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940EC" w14:textId="77777777" w:rsidR="00F21DA3" w:rsidRDefault="00F21DA3" w:rsidP="00F21DA3">
      <w:pPr>
        <w:pStyle w:val="Corpotesto"/>
        <w:ind w:left="817"/>
        <w:rPr>
          <w:sz w:val="20"/>
        </w:rPr>
      </w:pPr>
      <w:r>
        <w:rPr>
          <w:noProof/>
          <w:sz w:val="20"/>
        </w:rPr>
        <w:drawing>
          <wp:inline distT="0" distB="0" distL="0" distR="0" wp14:anchorId="2971A90B" wp14:editId="086EC8D1">
            <wp:extent cx="355956" cy="49034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56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CA20F" w14:textId="77777777" w:rsidR="00F21DA3" w:rsidRDefault="00F21DA3" w:rsidP="00F21DA3">
      <w:pPr>
        <w:pStyle w:val="Corpotesto"/>
        <w:spacing w:before="3"/>
        <w:rPr>
          <w:sz w:val="6"/>
        </w:rPr>
      </w:pPr>
    </w:p>
    <w:p w14:paraId="3861EAE6" w14:textId="77777777" w:rsidR="00F21DA3" w:rsidRDefault="00F21DA3" w:rsidP="00F21DA3">
      <w:pPr>
        <w:spacing w:before="94"/>
        <w:ind w:left="592" w:right="7457" w:hanging="480"/>
        <w:rPr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D1AA7C9" wp14:editId="22A383CB">
            <wp:simplePos x="0" y="0"/>
            <wp:positionH relativeFrom="page">
              <wp:posOffset>2435741</wp:posOffset>
            </wp:positionH>
            <wp:positionV relativeFrom="paragraph">
              <wp:posOffset>-558307</wp:posOffset>
            </wp:positionV>
            <wp:extent cx="3024409" cy="1008610"/>
            <wp:effectExtent l="0" t="0" r="0" b="0"/>
            <wp:wrapNone/>
            <wp:docPr id="5" name="image3.jpeg" descr="logo-unesco1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409" cy="10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MINISTERO</w:t>
      </w:r>
      <w:r>
        <w:rPr>
          <w:spacing w:val="-10"/>
          <w:sz w:val="16"/>
        </w:rPr>
        <w:t xml:space="preserve"> </w:t>
      </w:r>
      <w:r>
        <w:rPr>
          <w:sz w:val="16"/>
        </w:rPr>
        <w:t>DELL'ISTRUZIONE</w:t>
      </w:r>
      <w:r>
        <w:rPr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DEL MERITO</w:t>
      </w:r>
    </w:p>
    <w:p w14:paraId="1F7D3E0B" w14:textId="77777777" w:rsidR="00F21DA3" w:rsidRDefault="00F21DA3" w:rsidP="00F21DA3">
      <w:pPr>
        <w:pStyle w:val="Corpotesto"/>
        <w:spacing w:before="10"/>
        <w:rPr>
          <w:sz w:val="27"/>
        </w:rPr>
      </w:pPr>
    </w:p>
    <w:p w14:paraId="22C1E039" w14:textId="77777777" w:rsidR="00F21DA3" w:rsidRDefault="00F21DA3" w:rsidP="00F21DA3">
      <w:pPr>
        <w:pStyle w:val="Titolo"/>
      </w:pPr>
      <w:r>
        <w:t>Liceo</w:t>
      </w:r>
      <w:r>
        <w:rPr>
          <w:spacing w:val="-18"/>
        </w:rPr>
        <w:t xml:space="preserve"> </w:t>
      </w:r>
      <w:r>
        <w:t>Artistico</w:t>
      </w:r>
      <w:r>
        <w:rPr>
          <w:spacing w:val="-14"/>
        </w:rPr>
        <w:t xml:space="preserve"> </w:t>
      </w:r>
      <w:proofErr w:type="spellStart"/>
      <w:r>
        <w:t>Statale</w:t>
      </w:r>
      <w:r>
        <w:rPr>
          <w:rFonts w:ascii="Trebuchet MS"/>
          <w:color w:val="FF0000"/>
          <w:sz w:val="36"/>
        </w:rPr>
        <w:t>di</w:t>
      </w:r>
      <w:r>
        <w:t>Brera</w:t>
      </w:r>
      <w:proofErr w:type="spellEnd"/>
      <w:r>
        <w:rPr>
          <w:spacing w:val="-13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rPr>
          <w:spacing w:val="-2"/>
        </w:rPr>
        <w:t>Milano</w:t>
      </w:r>
    </w:p>
    <w:p w14:paraId="02C3B557" w14:textId="77777777" w:rsidR="00F21DA3" w:rsidRDefault="00F21DA3" w:rsidP="00F21DA3">
      <w:pPr>
        <w:spacing w:before="140"/>
        <w:ind w:left="1004"/>
        <w:rPr>
          <w:b/>
          <w:sz w:val="18"/>
        </w:rPr>
      </w:pPr>
      <w:r>
        <w:rPr>
          <w:b/>
          <w:sz w:val="18"/>
        </w:rPr>
        <w:t>Sede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centrale: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via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Hajech</w:t>
      </w:r>
      <w:proofErr w:type="spellEnd"/>
      <w:r>
        <w:rPr>
          <w:b/>
          <w:sz w:val="18"/>
        </w:rPr>
        <w:t>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27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20129</w:t>
      </w:r>
      <w:r>
        <w:rPr>
          <w:b/>
          <w:spacing w:val="-3"/>
          <w:sz w:val="18"/>
        </w:rPr>
        <w:t xml:space="preserve"> </w:t>
      </w:r>
      <w:proofErr w:type="gramStart"/>
      <w:r>
        <w:rPr>
          <w:b/>
          <w:sz w:val="18"/>
        </w:rPr>
        <w:t>MILANO</w:t>
      </w:r>
      <w:r>
        <w:rPr>
          <w:b/>
          <w:spacing w:val="40"/>
          <w:sz w:val="18"/>
        </w:rPr>
        <w:t xml:space="preserve">  </w:t>
      </w:r>
      <w:r>
        <w:rPr>
          <w:b/>
          <w:sz w:val="18"/>
        </w:rPr>
        <w:t>Tel.</w:t>
      </w:r>
      <w:proofErr w:type="gram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02.71.34.43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02.70.10.20.93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Fax.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02.76.11.01.85</w:t>
      </w:r>
    </w:p>
    <w:p w14:paraId="29107AC9" w14:textId="77777777" w:rsidR="00F21DA3" w:rsidRDefault="00F21DA3" w:rsidP="00F21DA3">
      <w:pPr>
        <w:spacing w:before="1"/>
        <w:ind w:right="7"/>
        <w:jc w:val="center"/>
        <w:rPr>
          <w:b/>
          <w:sz w:val="18"/>
        </w:rPr>
      </w:pPr>
      <w:r>
        <w:rPr>
          <w:b/>
          <w:sz w:val="18"/>
        </w:rPr>
        <w:t>Succursale: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via Papa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Gregorio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XIV,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20123</w:t>
      </w:r>
      <w:r>
        <w:rPr>
          <w:b/>
          <w:spacing w:val="-2"/>
          <w:sz w:val="18"/>
        </w:rPr>
        <w:t xml:space="preserve"> </w:t>
      </w:r>
      <w:proofErr w:type="gramStart"/>
      <w:r>
        <w:rPr>
          <w:b/>
          <w:sz w:val="18"/>
        </w:rPr>
        <w:t>MILANO</w:t>
      </w:r>
      <w:r>
        <w:rPr>
          <w:b/>
          <w:spacing w:val="40"/>
          <w:sz w:val="18"/>
        </w:rPr>
        <w:t xml:space="preserve">  </w:t>
      </w:r>
      <w:r>
        <w:rPr>
          <w:b/>
          <w:sz w:val="18"/>
        </w:rPr>
        <w:t>Tel.</w:t>
      </w:r>
      <w:proofErr w:type="gramEnd"/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02.86.45.52.80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Fax.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02.86.45.52.32</w:t>
      </w:r>
    </w:p>
    <w:p w14:paraId="784342FE" w14:textId="77777777" w:rsidR="00F21DA3" w:rsidRDefault="00F21DA3" w:rsidP="00F21DA3">
      <w:pPr>
        <w:spacing w:before="3" w:line="182" w:lineRule="exact"/>
        <w:ind w:right="31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codice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fiscale: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pacing w:val="15"/>
          <w:sz w:val="16"/>
        </w:rPr>
        <w:t>80107950158</w:t>
      </w:r>
    </w:p>
    <w:p w14:paraId="476DF02D" w14:textId="77777777" w:rsidR="00F21DA3" w:rsidRDefault="00F21DA3" w:rsidP="00F21DA3">
      <w:pPr>
        <w:tabs>
          <w:tab w:val="left" w:pos="2400"/>
        </w:tabs>
        <w:spacing w:line="182" w:lineRule="exact"/>
        <w:ind w:right="8"/>
        <w:jc w:val="center"/>
        <w:rPr>
          <w:sz w:val="16"/>
        </w:rPr>
      </w:pPr>
      <w:r>
        <w:rPr>
          <w:b/>
          <w:i/>
          <w:sz w:val="16"/>
        </w:rPr>
        <w:t>e-mail</w:t>
      </w:r>
      <w:r>
        <w:rPr>
          <w:b/>
          <w:sz w:val="16"/>
        </w:rPr>
        <w:t>:</w:t>
      </w:r>
      <w:r>
        <w:rPr>
          <w:b/>
          <w:spacing w:val="-3"/>
          <w:sz w:val="16"/>
        </w:rPr>
        <w:t xml:space="preserve"> </w:t>
      </w:r>
      <w:hyperlink r:id="rId10">
        <w:r>
          <w:rPr>
            <w:color w:val="005F3A"/>
            <w:spacing w:val="-2"/>
            <w:sz w:val="16"/>
          </w:rPr>
          <w:t>misl01000c@istruzione.it</w:t>
        </w:r>
      </w:hyperlink>
      <w:r>
        <w:rPr>
          <w:color w:val="005F3A"/>
          <w:sz w:val="16"/>
        </w:rPr>
        <w:tab/>
      </w:r>
      <w:r>
        <w:rPr>
          <w:b/>
          <w:i/>
          <w:sz w:val="16"/>
        </w:rPr>
        <w:t>posta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certificata</w:t>
      </w:r>
      <w:r>
        <w:rPr>
          <w:b/>
          <w:sz w:val="16"/>
        </w:rPr>
        <w:t>:</w:t>
      </w:r>
      <w:r>
        <w:rPr>
          <w:b/>
          <w:spacing w:val="-4"/>
          <w:sz w:val="16"/>
        </w:rPr>
        <w:t xml:space="preserve"> </w:t>
      </w:r>
      <w:hyperlink r:id="rId11">
        <w:r>
          <w:rPr>
            <w:color w:val="005F3A"/>
            <w:spacing w:val="-2"/>
            <w:sz w:val="16"/>
          </w:rPr>
          <w:t>misl01000c@pec.istruzione.it</w:t>
        </w:r>
      </w:hyperlink>
    </w:p>
    <w:p w14:paraId="5FA3C962" w14:textId="77777777" w:rsidR="00F21DA3" w:rsidRDefault="00F21DA3" w:rsidP="00F21DA3">
      <w:pPr>
        <w:ind w:left="3579" w:right="3588"/>
        <w:jc w:val="center"/>
        <w:rPr>
          <w:sz w:val="16"/>
        </w:rPr>
      </w:pPr>
      <w:r>
        <w:rPr>
          <w:b/>
          <w:i/>
          <w:sz w:val="16"/>
        </w:rPr>
        <w:t>sito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web</w:t>
      </w:r>
      <w:r>
        <w:rPr>
          <w:b/>
          <w:sz w:val="16"/>
        </w:rPr>
        <w:t>:</w:t>
      </w:r>
      <w:r>
        <w:rPr>
          <w:b/>
          <w:spacing w:val="-2"/>
          <w:sz w:val="16"/>
        </w:rPr>
        <w:t xml:space="preserve"> </w:t>
      </w:r>
      <w:hyperlink r:id="rId12">
        <w:r>
          <w:rPr>
            <w:color w:val="005F3A"/>
            <w:spacing w:val="-2"/>
            <w:sz w:val="16"/>
          </w:rPr>
          <w:t>www.liceoartisticodibrera.</w:t>
        </w:r>
      </w:hyperlink>
      <w:r>
        <w:rPr>
          <w:color w:val="4F6128"/>
          <w:spacing w:val="-2"/>
          <w:sz w:val="16"/>
        </w:rPr>
        <w:t>edu.it</w:t>
      </w:r>
    </w:p>
    <w:p w14:paraId="1E2F7A86" w14:textId="0CD7E79D" w:rsidR="00BB1275" w:rsidRPr="00620D79" w:rsidRDefault="00BB1275" w:rsidP="00BB1275">
      <w:pPr>
        <w:pStyle w:val="Titolo1"/>
        <w:spacing w:line="321" w:lineRule="auto"/>
        <w:ind w:right="189"/>
        <w:rPr>
          <w:b/>
        </w:rPr>
      </w:pPr>
      <w:r w:rsidRPr="00620D79">
        <w:t xml:space="preserve">Prot. </w:t>
      </w:r>
      <w:r>
        <w:t>7107/2024</w:t>
      </w:r>
    </w:p>
    <w:p w14:paraId="1E7C1C2E" w14:textId="3EF91CF2" w:rsidR="00BB1275" w:rsidRPr="00620D79" w:rsidRDefault="00BB1275" w:rsidP="00BB1275">
      <w:pPr>
        <w:pStyle w:val="Titolo1"/>
        <w:spacing w:line="321" w:lineRule="auto"/>
        <w:ind w:right="189"/>
        <w:rPr>
          <w:b/>
        </w:rPr>
      </w:pPr>
      <w:r w:rsidRPr="00620D79">
        <w:t xml:space="preserve">Milano, </w:t>
      </w:r>
      <w:r>
        <w:t>11/10/2024</w:t>
      </w:r>
    </w:p>
    <w:p w14:paraId="64B0FF26" w14:textId="77777777" w:rsidR="00F21DA3" w:rsidRDefault="00F21DA3" w:rsidP="00FE20AB">
      <w:pPr>
        <w:spacing w:before="120" w:after="240" w:line="276" w:lineRule="auto"/>
        <w:jc w:val="both"/>
        <w:rPr>
          <w:rFonts w:cstheme="minorHAnsi"/>
          <w:b/>
          <w:bCs/>
        </w:rPr>
      </w:pPr>
    </w:p>
    <w:p w14:paraId="7EB4707B" w14:textId="12912123" w:rsidR="00613E1A" w:rsidRDefault="000F542D" w:rsidP="00FE20AB">
      <w:pPr>
        <w:spacing w:before="120" w:after="240" w:line="276" w:lineRule="auto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OGGETTO: </w:t>
      </w:r>
      <w:r w:rsidR="00613E1A" w:rsidRPr="009C5FA8">
        <w:rPr>
          <w:rFonts w:cstheme="minorHAnsi"/>
          <w:b/>
          <w:bCs/>
        </w:rPr>
        <w:t xml:space="preserve">Piano </w:t>
      </w:r>
      <w:r w:rsidR="00613E1A">
        <w:rPr>
          <w:rFonts w:cstheme="minorHAnsi"/>
          <w:b/>
          <w:bCs/>
        </w:rPr>
        <w:t>n</w:t>
      </w:r>
      <w:r w:rsidR="00613E1A" w:rsidRPr="009C5FA8">
        <w:rPr>
          <w:rFonts w:cstheme="minorHAnsi"/>
          <w:b/>
          <w:bCs/>
        </w:rPr>
        <w:t xml:space="preserve">azionale di </w:t>
      </w:r>
      <w:r w:rsidR="00613E1A">
        <w:rPr>
          <w:rFonts w:cstheme="minorHAnsi"/>
          <w:b/>
          <w:bCs/>
        </w:rPr>
        <w:t>r</w:t>
      </w:r>
      <w:r w:rsidR="00613E1A" w:rsidRPr="009C5FA8">
        <w:rPr>
          <w:rFonts w:cstheme="minorHAnsi"/>
          <w:b/>
          <w:bCs/>
        </w:rPr>
        <w:t xml:space="preserve">ipresa e </w:t>
      </w:r>
      <w:r w:rsidR="00613E1A">
        <w:rPr>
          <w:rFonts w:cstheme="minorHAnsi"/>
          <w:b/>
          <w:bCs/>
        </w:rPr>
        <w:t>r</w:t>
      </w:r>
      <w:r w:rsidR="00613E1A" w:rsidRPr="009C5FA8">
        <w:rPr>
          <w:rFonts w:cstheme="minorHAnsi"/>
          <w:b/>
          <w:bCs/>
        </w:rPr>
        <w:t>esilienza, Missione 4 – Istruzione e ricerca</w:t>
      </w:r>
      <w:r w:rsidR="00613E1A">
        <w:rPr>
          <w:rFonts w:cstheme="minorHAnsi"/>
          <w:b/>
          <w:bCs/>
        </w:rPr>
        <w:t xml:space="preserve"> –</w:t>
      </w:r>
      <w:r w:rsidR="00613E1A"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</w:t>
      </w:r>
      <w:r w:rsidR="00380801">
        <w:rPr>
          <w:rFonts w:cstheme="minorHAnsi"/>
          <w:b/>
          <w:bCs/>
        </w:rPr>
        <w:t>2</w:t>
      </w:r>
      <w:r w:rsidR="00613E1A" w:rsidRPr="009C5FA8">
        <w:rPr>
          <w:rFonts w:cstheme="minorHAnsi"/>
          <w:b/>
          <w:bCs/>
        </w:rPr>
        <w:t>.</w:t>
      </w:r>
      <w:r w:rsidR="00613E1A">
        <w:rPr>
          <w:rFonts w:cstheme="minorHAnsi"/>
          <w:b/>
          <w:bCs/>
        </w:rPr>
        <w:t>1 “</w:t>
      </w:r>
      <w:r w:rsidR="008C334B" w:rsidRPr="003E4D08">
        <w:rPr>
          <w:rFonts w:cstheme="minorHAnsi"/>
          <w:b/>
          <w:bCs/>
          <w:i/>
          <w:iCs/>
        </w:rPr>
        <w:t>Didattica digitale integrata e formazione alla transizione digitale per il personale scolastico</w:t>
      </w:r>
      <w:r w:rsidR="00613E1A" w:rsidRPr="009C5FA8">
        <w:rPr>
          <w:rFonts w:cstheme="minorHAnsi"/>
          <w:b/>
          <w:bCs/>
        </w:rPr>
        <w:t>”</w:t>
      </w:r>
      <w:r w:rsidR="00613E1A">
        <w:rPr>
          <w:rFonts w:cstheme="minorHAnsi"/>
          <w:b/>
          <w:bCs/>
        </w:rPr>
        <w:t xml:space="preserve">, finanziato dall’Unione europea – </w:t>
      </w:r>
      <w:r w:rsidR="00613E1A" w:rsidRPr="003810F8">
        <w:rPr>
          <w:rFonts w:cstheme="minorHAnsi"/>
          <w:b/>
          <w:bCs/>
          <w:i/>
          <w:iCs/>
        </w:rPr>
        <w:t>Next Generation EU</w:t>
      </w:r>
      <w:r w:rsidR="00613E1A" w:rsidRPr="009C5FA8">
        <w:rPr>
          <w:rFonts w:cstheme="minorHAnsi"/>
          <w:b/>
          <w:bCs/>
        </w:rPr>
        <w:t xml:space="preserve"> –</w:t>
      </w:r>
      <w:r w:rsidR="00024D0B">
        <w:rPr>
          <w:rFonts w:cstheme="minorHAnsi"/>
          <w:b/>
          <w:bCs/>
        </w:rPr>
        <w:t xml:space="preserve"> </w:t>
      </w:r>
      <w:r w:rsidR="00024D0B" w:rsidRPr="002F2C9D">
        <w:rPr>
          <w:rFonts w:cstheme="minorHAnsi"/>
          <w:b/>
          <w:bCs/>
          <w:i/>
          <w:iCs/>
        </w:rPr>
        <w:t>“Formazione del personale scolastico per la transizione digitale”</w:t>
      </w:r>
      <w:r w:rsidR="00613E1A">
        <w:rPr>
          <w:rFonts w:cstheme="minorHAnsi"/>
          <w:b/>
          <w:bCs/>
        </w:rPr>
        <w:t>.</w:t>
      </w:r>
    </w:p>
    <w:p w14:paraId="3058B0A0" w14:textId="77777777" w:rsidR="00B21B08" w:rsidRPr="003A27B1" w:rsidRDefault="00B21B08" w:rsidP="00B21B08">
      <w:pPr>
        <w:spacing w:before="120"/>
        <w:jc w:val="center"/>
        <w:rPr>
          <w:rFonts w:cstheme="minorHAnsi"/>
          <w:b/>
          <w:bCs/>
          <w:lang w:bidi="it-IT"/>
        </w:rPr>
      </w:pPr>
      <w:r w:rsidRPr="003A27B1">
        <w:rPr>
          <w:rFonts w:cstheme="minorHAnsi"/>
          <w:b/>
          <w:bCs/>
          <w:lang w:bidi="it-IT"/>
        </w:rPr>
        <w:t>Formazione del personale scolastico per la transizione digitale</w:t>
      </w:r>
    </w:p>
    <w:p w14:paraId="6FCC894E" w14:textId="6B88CC33" w:rsidR="00FE20AB" w:rsidRPr="00C53FC9" w:rsidRDefault="00FE20AB" w:rsidP="00FE20AB">
      <w:pPr>
        <w:spacing w:after="0" w:line="240" w:lineRule="auto"/>
        <w:jc w:val="center"/>
        <w:rPr>
          <w:b/>
          <w:bCs/>
        </w:rPr>
      </w:pPr>
      <w:r w:rsidRPr="00C53FC9">
        <w:rPr>
          <w:b/>
          <w:bCs/>
        </w:rPr>
        <w:t>(D.M. n. 6</w:t>
      </w:r>
      <w:r w:rsidR="00B21B08">
        <w:rPr>
          <w:b/>
          <w:bCs/>
        </w:rPr>
        <w:t>6</w:t>
      </w:r>
      <w:r w:rsidRPr="00C53FC9">
        <w:rPr>
          <w:b/>
          <w:bCs/>
        </w:rPr>
        <w:t>/2023)</w:t>
      </w:r>
    </w:p>
    <w:p w14:paraId="6C1C0AE0" w14:textId="77777777" w:rsidR="000F542D" w:rsidRPr="009C5FA8" w:rsidRDefault="000F542D" w:rsidP="000F542D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24DB64B4" w14:textId="086BC255" w:rsidR="001518E9" w:rsidRPr="00C8207F" w:rsidRDefault="00D51694" w:rsidP="001518E9">
      <w:pPr>
        <w:adjustRightInd w:val="0"/>
        <w:ind w:left="673" w:firstLine="708"/>
        <w:jc w:val="both"/>
        <w:rPr>
          <w:rFonts w:cstheme="minorHAnsi"/>
          <w:b/>
          <w:color w:val="FF0000"/>
        </w:rPr>
      </w:pPr>
      <w:r>
        <w:rPr>
          <w:rFonts w:eastAsia="Calibri" w:cstheme="minorHAnsi"/>
          <w:b/>
          <w:bCs/>
        </w:rPr>
        <w:t xml:space="preserve">Decreto </w:t>
      </w:r>
      <w:r w:rsidR="000F542D">
        <w:rPr>
          <w:rFonts w:eastAsia="Calibri" w:cstheme="minorHAnsi"/>
          <w:b/>
          <w:bCs/>
        </w:rPr>
        <w:t xml:space="preserve">di nomina della Commissione di valutazione per il conferimento </w:t>
      </w:r>
      <w:r w:rsidR="000F542D" w:rsidRPr="009C5FA8">
        <w:rPr>
          <w:rFonts w:eastAsia="Calibri" w:cstheme="minorHAnsi"/>
          <w:b/>
          <w:bCs/>
        </w:rPr>
        <w:t>di un incarico individuale avente ad oggetto</w:t>
      </w:r>
      <w:r w:rsidR="000F542D" w:rsidRPr="009C5FA8">
        <w:rPr>
          <w:rFonts w:eastAsia="Times New Roman" w:cstheme="minorHAnsi"/>
          <w:b/>
          <w:bCs/>
          <w:lang w:eastAsia="it-IT"/>
        </w:rPr>
        <w:t xml:space="preserve"> </w:t>
      </w:r>
      <w:r w:rsidR="001518E9">
        <w:rPr>
          <w:rFonts w:cstheme="minorHAnsi"/>
          <w:b/>
          <w:color w:val="FF0000"/>
        </w:rPr>
        <w:t xml:space="preserve">Candidatura per la </w:t>
      </w:r>
      <w:r w:rsidR="001518E9" w:rsidRPr="00C8207F">
        <w:rPr>
          <w:rFonts w:cstheme="minorHAnsi"/>
          <w:b/>
          <w:color w:val="FF0000"/>
        </w:rPr>
        <w:t>Formazione del personale scolastico per la transizione digitale nelle scuole statali</w:t>
      </w:r>
      <w:r w:rsidR="00B66882">
        <w:rPr>
          <w:rFonts w:cstheme="minorHAnsi"/>
          <w:b/>
          <w:color w:val="FF0000"/>
        </w:rPr>
        <w:t xml:space="preserve"> – “</w:t>
      </w:r>
      <w:r w:rsidR="00B66882">
        <w:t>Futuro Digitale Brera”</w:t>
      </w:r>
    </w:p>
    <w:p w14:paraId="2689A331" w14:textId="0E2E64BD" w:rsidR="000F542D" w:rsidRDefault="000F542D" w:rsidP="001518E9">
      <w:pPr>
        <w:spacing w:after="0" w:line="276" w:lineRule="auto"/>
        <w:jc w:val="both"/>
        <w:rPr>
          <w:b/>
          <w:bCs/>
        </w:rPr>
      </w:pPr>
    </w:p>
    <w:p w14:paraId="32D7E668" w14:textId="3DFE2DC0" w:rsidR="00081A2E" w:rsidRPr="000F542D" w:rsidRDefault="00081A2E" w:rsidP="00522592">
      <w:pPr>
        <w:pStyle w:val="Corpotesto"/>
        <w:spacing w:before="120" w:after="120"/>
        <w:ind w:left="1418" w:right="-1" w:hanging="14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542D">
        <w:rPr>
          <w:rFonts w:asciiTheme="minorHAnsi" w:hAnsiTheme="minorHAnsi" w:cstheme="minorHAnsi"/>
          <w:b/>
          <w:bCs/>
          <w:sz w:val="22"/>
          <w:szCs w:val="22"/>
        </w:rPr>
        <w:t>IL D</w:t>
      </w:r>
      <w:r w:rsidR="000F542D" w:rsidRPr="000F542D">
        <w:rPr>
          <w:rFonts w:asciiTheme="minorHAnsi" w:hAnsiTheme="minorHAnsi" w:cstheme="minorHAnsi"/>
          <w:b/>
          <w:bCs/>
          <w:sz w:val="22"/>
          <w:szCs w:val="22"/>
        </w:rPr>
        <w:t>RIGENTE SCOLASTICO</w:t>
      </w:r>
    </w:p>
    <w:p w14:paraId="0F8974CE" w14:textId="1D4AB4E5" w:rsidR="000F542D" w:rsidRDefault="000F542D" w:rsidP="000F542D">
      <w:pPr>
        <w:rPr>
          <w:rFonts w:cstheme="minorHAnsi"/>
        </w:rPr>
      </w:pPr>
      <w:r>
        <w:rPr>
          <w:rFonts w:cstheme="minorHAnsi"/>
          <w:b/>
          <w:bCs/>
        </w:rPr>
        <w:t>V</w:t>
      </w:r>
      <w:r w:rsidRPr="009C5FA8">
        <w:rPr>
          <w:rFonts w:cstheme="minorHAnsi"/>
          <w:b/>
          <w:bCs/>
        </w:rPr>
        <w:t>ISTA</w:t>
      </w:r>
      <w:r w:rsidRPr="009C5FA8">
        <w:rPr>
          <w:rFonts w:cstheme="minorHAnsi"/>
        </w:rPr>
        <w:t xml:space="preserve"> la </w:t>
      </w:r>
      <w:r w:rsidR="002E0201">
        <w:rPr>
          <w:rFonts w:cstheme="minorHAnsi"/>
        </w:rPr>
        <w:t>l</w:t>
      </w:r>
      <w:r w:rsidRPr="009C5FA8">
        <w:rPr>
          <w:rFonts w:cstheme="minorHAnsi"/>
        </w:rPr>
        <w:t>egge n. 241 del 7 agosto 1990, recante «</w:t>
      </w:r>
      <w:r w:rsidRPr="009C5FA8">
        <w:rPr>
          <w:rFonts w:cstheme="minorHAnsi"/>
          <w:i/>
          <w:iCs/>
        </w:rPr>
        <w:t>Nuove norme in materia di procedimento amministrativo e di diritto di accesso ai documenti amministrativi</w:t>
      </w:r>
      <w:r w:rsidRPr="009C5FA8">
        <w:rPr>
          <w:rFonts w:cstheme="minorHAnsi"/>
        </w:rPr>
        <w:t>»;</w:t>
      </w:r>
    </w:p>
    <w:p w14:paraId="535802C9" w14:textId="5A8D7480" w:rsidR="008114FD" w:rsidRPr="009C5FA8" w:rsidRDefault="008114FD" w:rsidP="000F542D">
      <w:pPr>
        <w:rPr>
          <w:rFonts w:cstheme="minorHAnsi"/>
        </w:rPr>
      </w:pPr>
      <w:r w:rsidRPr="008114FD">
        <w:rPr>
          <w:rFonts w:cstheme="minorHAnsi"/>
          <w:b/>
          <w:bCs/>
        </w:rPr>
        <w:t>VISTO</w:t>
      </w:r>
      <w:r>
        <w:rPr>
          <w:rFonts w:cstheme="minorHAnsi"/>
        </w:rPr>
        <w:t xml:space="preserve"> </w:t>
      </w:r>
      <w:r w:rsidRPr="008114FD">
        <w:rPr>
          <w:rFonts w:cstheme="minorHAnsi"/>
        </w:rPr>
        <w:t>il decreto del Presidente della Repubblica del 28 dicembre 2000, n. 445, recante il «</w:t>
      </w:r>
      <w:r w:rsidRPr="008114FD">
        <w:rPr>
          <w:rFonts w:cstheme="minorHAnsi"/>
          <w:i/>
          <w:iCs/>
        </w:rPr>
        <w:t>Testo unico delle disposizioni legislative e regolamentari in materia di documentazione amministrativa</w:t>
      </w:r>
      <w:r w:rsidRPr="008114FD">
        <w:rPr>
          <w:rFonts w:cstheme="minorHAnsi"/>
        </w:rPr>
        <w:t>»;</w:t>
      </w:r>
    </w:p>
    <w:p w14:paraId="2752B411" w14:textId="6CD92631" w:rsidR="000F542D" w:rsidRPr="009C5FA8" w:rsidRDefault="000F542D" w:rsidP="000F542D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bookmarkStart w:id="0" w:name="_Hlk102057491"/>
      <w:r w:rsidRPr="009C5FA8">
        <w:rPr>
          <w:rFonts w:asciiTheme="minorHAnsi" w:eastAsiaTheme="minorHAnsi" w:hAnsiTheme="minorHAnsi" w:cstheme="minorHAnsi"/>
          <w:lang w:eastAsia="en-US"/>
        </w:rPr>
        <w:lastRenderedPageBreak/>
        <w:t xml:space="preserve">VISTO 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il 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ecreto 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egislativo del 30 marzo 2001, n. 165,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Norme generali sull’ordinamento del lavoro alle dipendenze delle amministrazioni pubbliche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l’art. 7, comma 6;</w:t>
      </w:r>
    </w:p>
    <w:p w14:paraId="1A73E1CE" w14:textId="1308DFD9" w:rsidR="002E0201" w:rsidRPr="009C5FA8" w:rsidRDefault="002E0201" w:rsidP="002E020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bookmarkStart w:id="1" w:name="_Hlk127884895"/>
      <w:r w:rsidRPr="009C5FA8">
        <w:rPr>
          <w:rFonts w:cstheme="minorHAnsi"/>
          <w:b/>
          <w:bCs/>
        </w:rPr>
        <w:t xml:space="preserve">VISTO </w:t>
      </w:r>
      <w:r w:rsidRPr="009C5FA8">
        <w:rPr>
          <w:rFonts w:cstheme="minorHAnsi"/>
        </w:rPr>
        <w:t xml:space="preserve">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l</w:t>
      </w:r>
      <w:r w:rsidRPr="009C5FA8">
        <w:rPr>
          <w:rFonts w:cstheme="minorHAnsi"/>
        </w:rPr>
        <w:t>egislativo del 14 marzo 2013, n. 33, recante «</w:t>
      </w:r>
      <w:r w:rsidRPr="009C5FA8">
        <w:rPr>
          <w:rFonts w:cstheme="minorHAnsi"/>
          <w:i/>
          <w:iCs/>
        </w:rPr>
        <w:t>Riordino della disciplina riguardante il diritto di accesso civico e gli obblighi di pubblicità, trasparenza e diffusione di informazioni da parte delle pubbliche amministrazioni</w:t>
      </w:r>
      <w:r w:rsidRPr="009C5FA8">
        <w:rPr>
          <w:rFonts w:cstheme="minorHAnsi"/>
        </w:rPr>
        <w:t>»;</w:t>
      </w:r>
    </w:p>
    <w:p w14:paraId="6AAA6ACF" w14:textId="1078B6FC" w:rsidR="002E0201" w:rsidRPr="009C5FA8" w:rsidRDefault="002E0201" w:rsidP="002E020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9C5FA8">
        <w:rPr>
          <w:rFonts w:cstheme="minorHAnsi"/>
          <w:b/>
          <w:bCs/>
        </w:rPr>
        <w:t>VISTO</w:t>
      </w:r>
      <w:r w:rsidRPr="009C5FA8">
        <w:rPr>
          <w:rFonts w:cstheme="minorHAnsi"/>
        </w:rPr>
        <w:t xml:space="preserve"> 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l</w:t>
      </w:r>
      <w:r w:rsidRPr="009C5FA8">
        <w:rPr>
          <w:rFonts w:cstheme="minorHAnsi"/>
        </w:rPr>
        <w:t>egislativo dell’8 aprile 2013, n. 39, avente ad oggetto «</w:t>
      </w:r>
      <w:r w:rsidRPr="009C5FA8">
        <w:rPr>
          <w:rFonts w:cstheme="minorHAnsi"/>
          <w:i/>
          <w:iCs/>
        </w:rPr>
        <w:t xml:space="preserve">Disposizioni in materia di </w:t>
      </w:r>
      <w:proofErr w:type="spellStart"/>
      <w:r w:rsidRPr="009C5FA8">
        <w:rPr>
          <w:rFonts w:cstheme="minorHAnsi"/>
          <w:i/>
          <w:iCs/>
        </w:rPr>
        <w:t>inconferibilità</w:t>
      </w:r>
      <w:proofErr w:type="spellEnd"/>
      <w:r w:rsidRPr="009C5FA8">
        <w:rPr>
          <w:rFonts w:cstheme="minorHAnsi"/>
          <w:i/>
          <w:iCs/>
        </w:rPr>
        <w:t xml:space="preserve"> e incompatibilità di incarichi presso le pubbliche amministrazioni e presso gli enti privati in controllo pubblico, a norma dell'articolo 1, commi 49 e 50, della legge 6 novembre 2012, n. 190</w:t>
      </w:r>
      <w:r w:rsidRPr="009C5FA8">
        <w:rPr>
          <w:rFonts w:cstheme="minorHAnsi"/>
        </w:rPr>
        <w:t xml:space="preserve">»; </w:t>
      </w:r>
    </w:p>
    <w:p w14:paraId="26D08947" w14:textId="55060CC0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VISTO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ecreto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egislativo del 15 giugno 2015, n. 81, concernente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Disciplina organica dei contratti di lavoro e revisione della normativa in tema di mansioni, a norma dell'articolo 1, comma 7, della legge 10 dicembre 2014, n. 183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bookmarkEnd w:id="0"/>
    <w:bookmarkEnd w:id="1"/>
    <w:p w14:paraId="63F8D448" w14:textId="11DAAA02" w:rsidR="008114FD" w:rsidRPr="009C5FA8" w:rsidRDefault="008114FD" w:rsidP="000F542D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114FD">
        <w:rPr>
          <w:rFonts w:asciiTheme="minorHAnsi" w:eastAsiaTheme="minorHAnsi" w:hAnsiTheme="minorHAnsi" w:cstheme="minorHAnsi"/>
          <w:lang w:eastAsia="en-US"/>
        </w:rPr>
        <w:t>VISTO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8114FD">
        <w:rPr>
          <w:rFonts w:asciiTheme="minorHAnsi" w:eastAsiaTheme="minorHAnsi" w:hAnsiTheme="minorHAnsi" w:cstheme="minorHAnsi"/>
          <w:b w:val="0"/>
          <w:bCs w:val="0"/>
          <w:lang w:eastAsia="en-US"/>
        </w:rPr>
        <w:t>il Regolamento (UE) 2016/679 del 27 aprile 2016 e il decreto legislativo 30 giugno 2003, n. 196, recante il «</w:t>
      </w:r>
      <w:r w:rsidRPr="008114FD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Codice in materia di protezione dei dati personali</w:t>
      </w:r>
      <w:r w:rsidRPr="008114FD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0BEA16A3" w14:textId="0F064B4F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egolamento (UE) 2021/241 del Parlamento europeo e del Consiglio dell’Unione europea, del 12 febbraio 2021, che istituisce il dispositivo per la ripresa e la resilienza e, in particolare, l’art. 6, paragrafo 2;</w:t>
      </w:r>
    </w:p>
    <w:p w14:paraId="2E732E80" w14:textId="52045E1E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egolamento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elegato (UE) 2021/2106 della Commissione del 28 settembre 2021, «che integra il regolamento (UE) 2021/241 del Parlamento europeo e del Consiglio, che istituisce il dispositivo per la ripresa e la resilienza, stabilendo gli indicatori comuni e gli elementi dettagliati del quadro di valutazione della ripresa e della resilienza»;</w:t>
      </w:r>
    </w:p>
    <w:p w14:paraId="13CBC2B0" w14:textId="3E693190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VISTA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Linea di Investimento </w:t>
      </w:r>
      <w:r w:rsidR="00650EC4">
        <w:rPr>
          <w:rFonts w:asciiTheme="minorHAnsi" w:eastAsiaTheme="minorHAnsi" w:hAnsiTheme="minorHAnsi" w:cstheme="minorHAnsi"/>
          <w:b w:val="0"/>
          <w:bCs w:val="0"/>
          <w:lang w:eastAsia="en-US"/>
        </w:rPr>
        <w:t>2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.</w:t>
      </w:r>
      <w:r w:rsidR="00613E1A">
        <w:rPr>
          <w:rFonts w:asciiTheme="minorHAnsi" w:eastAsiaTheme="minorHAnsi" w:hAnsiTheme="minorHAnsi" w:cstheme="minorHAnsi"/>
          <w:b w:val="0"/>
          <w:bCs w:val="0"/>
          <w:lang w:eastAsia="en-US"/>
        </w:rPr>
        <w:t>1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del Piano Nazionale di Ripresa e Resilienza (Missione 4, Componente 1), denominata «</w:t>
      </w:r>
      <w:r w:rsidR="00626956" w:rsidRPr="00626956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Didattica digitale integrata e formazione alla transizione digitale per il personale scolastico</w:t>
      </w:r>
      <w:r w:rsidR="00626956"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»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0AF899C8" w14:textId="63D26353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VISTA</w:t>
      </w:r>
      <w:r w:rsidR="00613E1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la Strategia per i diritti delle persone con disabilità 2021-2030 della Commissione europea;</w:t>
      </w:r>
    </w:p>
    <w:p w14:paraId="09157575" w14:textId="77777777" w:rsidR="002E0201" w:rsidRPr="009C5FA8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della Presidenza del Consiglio dei ministri – Dipartimento della funzione pubblica n. 2 dell’11 marzo 2008,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Legge 24 dicembre 2007, n. 244, disposizioni in tema di collaborazioni esterne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4CBE2EAE" w14:textId="5667BFE6" w:rsidR="000F542D" w:rsidRPr="009C5FA8" w:rsidRDefault="000F542D" w:rsidP="000F542D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VISTO </w:t>
      </w:r>
      <w:r w:rsidRPr="009C5FA8">
        <w:rPr>
          <w:rFonts w:cstheme="minorHAnsi"/>
        </w:rPr>
        <w:t xml:space="preserve">il </w:t>
      </w:r>
      <w:r w:rsidR="002E0201"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 w:rsidR="002E0201">
        <w:rPr>
          <w:rFonts w:cstheme="minorHAnsi"/>
        </w:rPr>
        <w:t>i</w:t>
      </w:r>
      <w:r w:rsidRPr="009C5FA8">
        <w:rPr>
          <w:rFonts w:cstheme="minorHAnsi"/>
        </w:rPr>
        <w:t>nterministeriale del 28 agosto 2018, n. 129, recante «</w:t>
      </w:r>
      <w:r w:rsidRPr="009C5FA8">
        <w:rPr>
          <w:rFonts w:cstheme="minorHAnsi"/>
          <w:i/>
          <w:iCs/>
        </w:rPr>
        <w:t>Istruzioni generali sulla gestione amministrativo-contabile delle istituzioni scolastiche, ai sensi dell’articolo 1, comma 143, della legge 13 luglio 2015, n. 107</w:t>
      </w:r>
      <w:r w:rsidRPr="009C5FA8">
        <w:rPr>
          <w:rFonts w:cstheme="minorHAnsi"/>
        </w:rPr>
        <w:t>»;</w:t>
      </w:r>
    </w:p>
    <w:p w14:paraId="04300B05" w14:textId="3F2FC11F" w:rsidR="000F542D" w:rsidRPr="009E4BE2" w:rsidRDefault="000F542D" w:rsidP="000F542D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dell’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i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struzione, dell’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u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niversità e della 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icerca n. 34815, del 2 agosto 2017, relativa alla procedura di individuazione del personale esperto e dei connessi adempimenti di natura fiscale, </w:t>
      </w:r>
      <w:r w:rsidRPr="009E4BE2">
        <w:rPr>
          <w:rFonts w:asciiTheme="minorHAnsi" w:eastAsiaTheme="minorHAnsi" w:hAnsiTheme="minorHAnsi" w:cstheme="minorHAnsi"/>
          <w:b w:val="0"/>
          <w:bCs w:val="0"/>
          <w:lang w:eastAsia="en-US"/>
        </w:rPr>
        <w:t>previdenziale e assistenziale;</w:t>
      </w:r>
    </w:p>
    <w:p w14:paraId="6698A7ED" w14:textId="00E0DC1B" w:rsidR="008F34FE" w:rsidRPr="00E3730B" w:rsidRDefault="008F34FE" w:rsidP="009F37F9">
      <w:pPr>
        <w:adjustRightInd w:val="0"/>
        <w:jc w:val="both"/>
        <w:rPr>
          <w:rFonts w:cstheme="minorHAnsi"/>
          <w:b/>
          <w:color w:val="FF0000"/>
        </w:rPr>
      </w:pPr>
      <w:bookmarkStart w:id="2" w:name="_Hlk127295590"/>
      <w:r w:rsidRPr="009F37F9">
        <w:rPr>
          <w:rFonts w:cstheme="minorHAnsi"/>
          <w:b/>
        </w:rPr>
        <w:t>VISTA</w:t>
      </w:r>
      <w:r w:rsidRPr="0089777A">
        <w:rPr>
          <w:rFonts w:cstheme="minorHAnsi"/>
        </w:rPr>
        <w:t xml:space="preserve"> </w:t>
      </w:r>
      <w:r w:rsidR="00B66882">
        <w:rPr>
          <w:rFonts w:cstheme="minorHAnsi"/>
        </w:rPr>
        <w:t>la Circ. 056</w:t>
      </w:r>
      <w:r w:rsidRPr="0089777A">
        <w:rPr>
          <w:rFonts w:cstheme="minorHAnsi"/>
        </w:rPr>
        <w:t xml:space="preserve"> del </w:t>
      </w:r>
      <w:r w:rsidR="00B66882">
        <w:rPr>
          <w:rFonts w:cstheme="minorHAnsi"/>
        </w:rPr>
        <w:t>30/09/2024</w:t>
      </w:r>
      <w:r w:rsidRPr="0089777A">
        <w:rPr>
          <w:rFonts w:cstheme="minorHAnsi"/>
        </w:rPr>
        <w:t xml:space="preserve">, con </w:t>
      </w:r>
      <w:r w:rsidR="00816B90">
        <w:rPr>
          <w:rFonts w:cstheme="minorHAnsi"/>
        </w:rPr>
        <w:t>il</w:t>
      </w:r>
      <w:r w:rsidR="00816B90" w:rsidRPr="0089777A">
        <w:rPr>
          <w:rFonts w:cstheme="minorHAnsi"/>
        </w:rPr>
        <w:t xml:space="preserve"> </w:t>
      </w:r>
      <w:r w:rsidRPr="0089777A">
        <w:rPr>
          <w:rFonts w:cstheme="minorHAnsi"/>
        </w:rPr>
        <w:t xml:space="preserve">quale l’Istituzione </w:t>
      </w:r>
      <w:r w:rsidR="002E0201">
        <w:rPr>
          <w:rFonts w:cstheme="minorHAnsi"/>
        </w:rPr>
        <w:t>s</w:t>
      </w:r>
      <w:r w:rsidRPr="0089777A">
        <w:rPr>
          <w:rFonts w:cstheme="minorHAnsi"/>
        </w:rPr>
        <w:t xml:space="preserve">colastica ha </w:t>
      </w:r>
      <w:r w:rsidR="002E0201">
        <w:rPr>
          <w:rFonts w:cstheme="minorHAnsi"/>
        </w:rPr>
        <w:t>definito</w:t>
      </w:r>
      <w:r w:rsidR="002E0201" w:rsidRPr="0089777A">
        <w:rPr>
          <w:rFonts w:cstheme="minorHAnsi"/>
        </w:rPr>
        <w:t xml:space="preserve"> </w:t>
      </w:r>
      <w:r w:rsidRPr="0089777A">
        <w:rPr>
          <w:rFonts w:cstheme="minorHAnsi"/>
        </w:rPr>
        <w:t>l’avvio di una selezione volta al conferimento di un</w:t>
      </w:r>
      <w:r w:rsidR="00B66882">
        <w:rPr>
          <w:rFonts w:cstheme="minorHAnsi"/>
        </w:rPr>
        <w:t xml:space="preserve"> </w:t>
      </w:r>
      <w:r w:rsidRPr="0089777A">
        <w:rPr>
          <w:rFonts w:cstheme="minorHAnsi"/>
        </w:rPr>
        <w:t>incarico</w:t>
      </w:r>
      <w:r w:rsidR="00AC7C6A">
        <w:rPr>
          <w:rFonts w:cstheme="minorHAnsi"/>
        </w:rPr>
        <w:t>/incarichi</w:t>
      </w:r>
      <w:r w:rsidRPr="0089777A">
        <w:rPr>
          <w:rFonts w:cstheme="minorHAnsi"/>
        </w:rPr>
        <w:t xml:space="preserve"> individuale</w:t>
      </w:r>
      <w:r w:rsidR="00AC7C6A">
        <w:rPr>
          <w:rFonts w:cstheme="minorHAnsi"/>
        </w:rPr>
        <w:t>/i</w:t>
      </w:r>
      <w:r w:rsidRPr="0089777A">
        <w:rPr>
          <w:rFonts w:cstheme="minorHAnsi"/>
        </w:rPr>
        <w:t>, avente</w:t>
      </w:r>
      <w:r w:rsidR="00AC7C6A">
        <w:rPr>
          <w:rFonts w:cstheme="minorHAnsi"/>
        </w:rPr>
        <w:t xml:space="preserve">/i </w:t>
      </w:r>
      <w:r w:rsidRPr="0089777A">
        <w:rPr>
          <w:rFonts w:cstheme="minorHAnsi"/>
        </w:rPr>
        <w:t xml:space="preserve">ad oggetto </w:t>
      </w:r>
      <w:r w:rsidR="00E3730B" w:rsidRPr="00FF1E37">
        <w:rPr>
          <w:rFonts w:cstheme="minorHAnsi"/>
          <w:b/>
          <w:bCs/>
        </w:rPr>
        <w:t>Titolo progetto</w:t>
      </w:r>
      <w:r w:rsidR="00E3730B">
        <w:rPr>
          <w:rFonts w:cstheme="minorHAnsi"/>
          <w:b/>
          <w:bCs/>
        </w:rPr>
        <w:t>: “</w:t>
      </w:r>
      <w:bookmarkStart w:id="3" w:name="_Hlk169012888"/>
      <w:r w:rsidR="00E3730B" w:rsidRPr="00355101">
        <w:rPr>
          <w:rFonts w:cstheme="minorHAnsi"/>
          <w:b/>
        </w:rPr>
        <w:t>Futuro Digitale Brera</w:t>
      </w:r>
      <w:bookmarkEnd w:id="3"/>
      <w:r w:rsidR="00E3730B">
        <w:rPr>
          <w:rFonts w:cstheme="minorHAnsi"/>
          <w:b/>
        </w:rPr>
        <w:t xml:space="preserve">” – </w:t>
      </w:r>
      <w:r w:rsidR="00E3730B">
        <w:rPr>
          <w:rFonts w:cstheme="minorHAnsi"/>
          <w:b/>
          <w:color w:val="FF0000"/>
        </w:rPr>
        <w:t xml:space="preserve">Candidatura per la </w:t>
      </w:r>
      <w:r w:rsidR="00E3730B" w:rsidRPr="00C8207F">
        <w:rPr>
          <w:rFonts w:cstheme="minorHAnsi"/>
          <w:b/>
          <w:color w:val="FF0000"/>
        </w:rPr>
        <w:t>Formazione del personale scolastico per la transizione digitale nelle scuole statali</w:t>
      </w:r>
      <w:r w:rsidR="00E3730B">
        <w:rPr>
          <w:rFonts w:cstheme="minorHAnsi"/>
          <w:b/>
          <w:color w:val="FF0000"/>
        </w:rPr>
        <w:t>,</w:t>
      </w:r>
      <w:r w:rsidRPr="0089777A">
        <w:rPr>
          <w:rFonts w:cstheme="minorHAnsi"/>
        </w:rPr>
        <w:t xml:space="preserve"> per </w:t>
      </w:r>
      <w:r w:rsidR="00242C88">
        <w:rPr>
          <w:rFonts w:cstheme="minorHAnsi"/>
        </w:rPr>
        <w:t>un periodo che va</w:t>
      </w:r>
      <w:r w:rsidR="00E3730B">
        <w:rPr>
          <w:rFonts w:cstheme="minorHAnsi"/>
        </w:rPr>
        <w:t xml:space="preserve"> da</w:t>
      </w:r>
      <w:r w:rsidR="00242C88">
        <w:rPr>
          <w:rFonts w:cstheme="minorHAnsi"/>
        </w:rPr>
        <w:t xml:space="preserve"> Dicembre</w:t>
      </w:r>
      <w:r w:rsidR="00E3730B">
        <w:rPr>
          <w:rFonts w:cstheme="minorHAnsi"/>
        </w:rPr>
        <w:t xml:space="preserve"> 2023 a</w:t>
      </w:r>
      <w:r w:rsidR="00242C88">
        <w:rPr>
          <w:rFonts w:cstheme="minorHAnsi"/>
        </w:rPr>
        <w:t xml:space="preserve"> Settembre</w:t>
      </w:r>
      <w:r w:rsidR="00E3730B">
        <w:rPr>
          <w:rFonts w:cstheme="minorHAnsi"/>
        </w:rPr>
        <w:t xml:space="preserve"> 2025</w:t>
      </w:r>
      <w:r>
        <w:rPr>
          <w:rFonts w:cstheme="minorHAnsi"/>
        </w:rPr>
        <w:t>;</w:t>
      </w:r>
      <w:r w:rsidR="00E80993">
        <w:rPr>
          <w:rFonts w:cstheme="minorHAnsi"/>
        </w:rPr>
        <w:t xml:space="preserve">  </w:t>
      </w:r>
    </w:p>
    <w:p w14:paraId="066B71B2" w14:textId="38094C98" w:rsidR="008F34FE" w:rsidRPr="0089777A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lastRenderedPageBreak/>
        <w:t xml:space="preserve">VISTO </w:t>
      </w:r>
      <w:r w:rsidRPr="0089777A">
        <w:rPr>
          <w:rFonts w:asciiTheme="minorHAnsi" w:hAnsiTheme="minorHAnsi" w:cstheme="minorHAnsi"/>
          <w:b w:val="0"/>
          <w:bCs w:val="0"/>
        </w:rPr>
        <w:t>in particolare, l’art. 6, comma 1, del succitato Avviso, ai sensi del quale «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 xml:space="preserve">Gli interessati dovranno far pervenire la propria candidatura, a pena di esclusione, entro e non </w:t>
      </w:r>
      <w:proofErr w:type="gramStart"/>
      <w:r w:rsidRPr="0089777A">
        <w:rPr>
          <w:rFonts w:asciiTheme="minorHAnsi" w:hAnsiTheme="minorHAnsi" w:cstheme="minorHAnsi"/>
          <w:b w:val="0"/>
          <w:bCs w:val="0"/>
          <w:i/>
          <w:iCs/>
        </w:rPr>
        <w:t xml:space="preserve">oltre  </w:t>
      </w:r>
      <w:r w:rsidR="00B66882">
        <w:rPr>
          <w:rFonts w:asciiTheme="minorHAnsi" w:hAnsiTheme="minorHAnsi" w:cstheme="minorHAnsi"/>
          <w:b w:val="0"/>
          <w:bCs w:val="0"/>
          <w:i/>
          <w:iCs/>
        </w:rPr>
        <w:t>l</w:t>
      </w:r>
      <w:proofErr w:type="gramEnd"/>
      <w:r w:rsidR="00B66882">
        <w:rPr>
          <w:rFonts w:asciiTheme="minorHAnsi" w:hAnsiTheme="minorHAnsi" w:cstheme="minorHAnsi"/>
          <w:b w:val="0"/>
          <w:bCs w:val="0"/>
          <w:i/>
          <w:iCs/>
        </w:rPr>
        <w:t>’11/10/2024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>»;</w:t>
      </w:r>
    </w:p>
    <w:p w14:paraId="62F570F6" w14:textId="611633A3" w:rsidR="008F34FE" w:rsidRPr="0089777A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  <w:bCs w:val="0"/>
          <w:lang w:bidi="it-IT"/>
        </w:rPr>
        <w:t>CONSIDERATO</w:t>
      </w:r>
      <w:r w:rsidRPr="0089777A">
        <w:rPr>
          <w:rFonts w:asciiTheme="minorHAnsi" w:hAnsiTheme="minorHAnsi" w:cstheme="minorHAnsi"/>
          <w:b w:val="0"/>
          <w:bCs w:val="0"/>
          <w:lang w:bidi="it-IT"/>
        </w:rPr>
        <w:tab/>
      </w:r>
      <w:r w:rsidRPr="0089777A">
        <w:rPr>
          <w:rFonts w:asciiTheme="minorHAnsi" w:hAnsiTheme="minorHAnsi" w:cstheme="minorHAnsi"/>
          <w:b w:val="0"/>
          <w:bCs w:val="0"/>
        </w:rPr>
        <w:t xml:space="preserve">che alla data del </w:t>
      </w:r>
      <w:r w:rsidR="00B66882">
        <w:rPr>
          <w:rFonts w:asciiTheme="minorHAnsi" w:hAnsiTheme="minorHAnsi" w:cstheme="minorHAnsi"/>
          <w:b w:val="0"/>
          <w:bCs w:val="0"/>
        </w:rPr>
        <w:t>11/10/2024</w:t>
      </w:r>
      <w:r w:rsidRPr="0089777A">
        <w:rPr>
          <w:rFonts w:asciiTheme="minorHAnsi" w:hAnsiTheme="minorHAnsi" w:cstheme="minorHAnsi"/>
          <w:b w:val="0"/>
          <w:bCs w:val="0"/>
        </w:rPr>
        <w:t xml:space="preserve">, scadenza prevista dall’Avviso per la presentazione delle manifestazioni di interesse, sono pervenute n. </w:t>
      </w:r>
      <w:r w:rsidR="00F2655B">
        <w:rPr>
          <w:rFonts w:asciiTheme="minorHAnsi" w:hAnsiTheme="minorHAnsi" w:cstheme="minorHAnsi"/>
          <w:b w:val="0"/>
          <w:bCs w:val="0"/>
        </w:rPr>
        <w:t>6</w:t>
      </w:r>
      <w:r w:rsidRPr="0089777A">
        <w:rPr>
          <w:rFonts w:asciiTheme="minorHAnsi" w:hAnsiTheme="minorHAnsi" w:cstheme="minorHAnsi"/>
          <w:b w:val="0"/>
          <w:bCs w:val="0"/>
        </w:rPr>
        <w:t xml:space="preserve"> candidature da parte del personale interno all’Istituzione; </w:t>
      </w:r>
    </w:p>
    <w:p w14:paraId="53FDEA90" w14:textId="31B9550C" w:rsidR="008F34FE" w:rsidRPr="0089777A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  <w:bCs w:val="0"/>
          <w:lang w:bidi="it-IT"/>
        </w:rPr>
        <w:t>CONSIDERATO</w:t>
      </w:r>
      <w:r w:rsidRPr="0089777A">
        <w:rPr>
          <w:rFonts w:asciiTheme="minorHAnsi" w:hAnsiTheme="minorHAnsi" w:cstheme="minorHAnsi"/>
          <w:b w:val="0"/>
          <w:bCs w:val="0"/>
          <w:lang w:bidi="it-IT"/>
        </w:rPr>
        <w:tab/>
      </w:r>
      <w:r w:rsidRPr="0089777A">
        <w:rPr>
          <w:rFonts w:asciiTheme="minorHAnsi" w:hAnsiTheme="minorHAnsi" w:cstheme="minorHAnsi"/>
          <w:b w:val="0"/>
          <w:bCs w:val="0"/>
        </w:rPr>
        <w:t xml:space="preserve">che alla data del </w:t>
      </w:r>
      <w:r w:rsidR="00B0262B">
        <w:rPr>
          <w:rFonts w:asciiTheme="minorHAnsi" w:hAnsiTheme="minorHAnsi" w:cstheme="minorHAnsi"/>
          <w:b w:val="0"/>
          <w:bCs w:val="0"/>
        </w:rPr>
        <w:t>11/10/2024</w:t>
      </w:r>
      <w:r w:rsidRPr="0089777A">
        <w:rPr>
          <w:rFonts w:asciiTheme="minorHAnsi" w:hAnsiTheme="minorHAnsi" w:cstheme="minorHAnsi"/>
          <w:b w:val="0"/>
          <w:bCs w:val="0"/>
        </w:rPr>
        <w:t xml:space="preserve">, scadenza prevista dall’Avviso per la presentazione delle manifestazioni di interesse, sono </w:t>
      </w:r>
      <w:r w:rsidR="00DD197A">
        <w:rPr>
          <w:rFonts w:asciiTheme="minorHAnsi" w:hAnsiTheme="minorHAnsi" w:cstheme="minorHAnsi"/>
          <w:b w:val="0"/>
          <w:bCs w:val="0"/>
        </w:rPr>
        <w:t xml:space="preserve">altresì </w:t>
      </w:r>
      <w:r w:rsidRPr="0089777A">
        <w:rPr>
          <w:rFonts w:asciiTheme="minorHAnsi" w:hAnsiTheme="minorHAnsi" w:cstheme="minorHAnsi"/>
          <w:b w:val="0"/>
          <w:bCs w:val="0"/>
        </w:rPr>
        <w:t xml:space="preserve">pervenute n. </w:t>
      </w:r>
      <w:r w:rsidR="00F2655B">
        <w:rPr>
          <w:rFonts w:asciiTheme="minorHAnsi" w:hAnsiTheme="minorHAnsi" w:cstheme="minorHAnsi"/>
          <w:b w:val="0"/>
          <w:bCs w:val="0"/>
        </w:rPr>
        <w:t>4</w:t>
      </w:r>
      <w:r w:rsidRPr="0089777A">
        <w:rPr>
          <w:rFonts w:asciiTheme="minorHAnsi" w:hAnsiTheme="minorHAnsi" w:cstheme="minorHAnsi"/>
          <w:b w:val="0"/>
          <w:bCs w:val="0"/>
        </w:rPr>
        <w:t xml:space="preserve"> candidature da personale esterno; </w:t>
      </w:r>
    </w:p>
    <w:p w14:paraId="4F1C77A5" w14:textId="7802C76E" w:rsidR="008F34FE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 w:rsidRPr="0089777A">
        <w:rPr>
          <w:rFonts w:asciiTheme="minorHAnsi" w:hAnsiTheme="minorHAnsi" w:cstheme="minorHAnsi"/>
        </w:rPr>
        <w:t>CONSIDERATO</w:t>
      </w:r>
      <w:r w:rsidRPr="0089777A">
        <w:rPr>
          <w:rFonts w:asciiTheme="minorHAnsi" w:hAnsiTheme="minorHAnsi" w:cstheme="minorHAnsi"/>
          <w:b w:val="0"/>
          <w:bCs w:val="0"/>
        </w:rPr>
        <w:tab/>
        <w:t>che</w:t>
      </w:r>
      <w:r>
        <w:rPr>
          <w:rFonts w:asciiTheme="minorHAnsi" w:hAnsiTheme="minorHAnsi" w:cstheme="minorHAnsi"/>
          <w:b w:val="0"/>
          <w:bCs w:val="0"/>
        </w:rPr>
        <w:t xml:space="preserve"> occorre procedere alla valutazione delle candidature pervenute, sulla base dei criteri di valutazione 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>di cui all’art. 3 dell’Avviso</w:t>
      </w:r>
      <w:r>
        <w:rPr>
          <w:rFonts w:asciiTheme="minorHAnsi" w:hAnsiTheme="minorHAnsi" w:cstheme="minorHAnsi"/>
          <w:b w:val="0"/>
          <w:bCs w:val="0"/>
          <w:color w:val="000000"/>
        </w:rPr>
        <w:t>, al fine di individuare i candidati idonei allo svolgimento delle attività come sopra delineate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 xml:space="preserve">; </w:t>
      </w:r>
    </w:p>
    <w:p w14:paraId="489A11E0" w14:textId="77777777" w:rsidR="00F20B73" w:rsidRDefault="00F20B73" w:rsidP="00F20B73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color w:val="000000"/>
        </w:rPr>
        <w:t>CONSIDERATO</w:t>
      </w:r>
      <w:r>
        <w:rPr>
          <w:rFonts w:asciiTheme="minorHAnsi" w:hAnsiTheme="minorHAnsi" w:cstheme="minorHAnsi"/>
          <w:b w:val="0"/>
          <w:bCs w:val="0"/>
          <w:color w:val="000000"/>
        </w:rPr>
        <w:t xml:space="preserve"> che la Commissione deve garantire nel suo complesso il possesso delle conoscenze tecniche occorrenti al fine di svolgere l’incarico;</w:t>
      </w:r>
    </w:p>
    <w:p w14:paraId="5D94A562" w14:textId="50B14669" w:rsidR="008F34FE" w:rsidRDefault="00F20B73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color w:val="000000"/>
        </w:rPr>
        <w:t>RITENUTO</w:t>
      </w:r>
      <w:r w:rsidR="008F34FE">
        <w:rPr>
          <w:rFonts w:asciiTheme="minorHAnsi" w:hAnsiTheme="minorHAnsi" w:cstheme="minorHAnsi"/>
          <w:color w:val="000000"/>
        </w:rPr>
        <w:t xml:space="preserve"> 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>altresì</w:t>
      </w:r>
      <w:r w:rsidR="002E0201">
        <w:rPr>
          <w:rFonts w:asciiTheme="minorHAnsi" w:hAnsiTheme="minorHAnsi" w:cstheme="minorHAnsi"/>
          <w:b w:val="0"/>
          <w:bCs w:val="0"/>
          <w:color w:val="000000"/>
        </w:rPr>
        <w:t>,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000000"/>
        </w:rPr>
        <w:t>di dover nominare come componenti della suddetta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 xml:space="preserve"> Commissione </w:t>
      </w:r>
      <w:r w:rsidR="00F2655B">
        <w:rPr>
          <w:rFonts w:asciiTheme="minorHAnsi" w:hAnsiTheme="minorHAnsi" w:cstheme="minorHAnsi"/>
          <w:b w:val="0"/>
          <w:bCs w:val="0"/>
          <w:color w:val="000000"/>
        </w:rPr>
        <w:t>La Dirigente Scolastica Emilia Ametrano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, </w:t>
      </w:r>
      <w:proofErr w:type="gramStart"/>
      <w:r w:rsidR="00F2655B">
        <w:rPr>
          <w:rFonts w:asciiTheme="minorHAnsi" w:hAnsiTheme="minorHAnsi" w:cstheme="minorHAnsi"/>
          <w:b w:val="0"/>
          <w:bCs w:val="0"/>
          <w:color w:val="000000"/>
        </w:rPr>
        <w:t>l’ Assistente</w:t>
      </w:r>
      <w:proofErr w:type="gramEnd"/>
      <w:r w:rsidR="00F2655B">
        <w:rPr>
          <w:rFonts w:asciiTheme="minorHAnsi" w:hAnsiTheme="minorHAnsi" w:cstheme="minorHAnsi"/>
          <w:b w:val="0"/>
          <w:bCs w:val="0"/>
          <w:color w:val="000000"/>
        </w:rPr>
        <w:t xml:space="preserve"> Amministrativ</w:t>
      </w:r>
      <w:r w:rsidR="00830C62">
        <w:rPr>
          <w:rFonts w:asciiTheme="minorHAnsi" w:hAnsiTheme="minorHAnsi" w:cstheme="minorHAnsi"/>
          <w:b w:val="0"/>
          <w:bCs w:val="0"/>
          <w:color w:val="000000"/>
        </w:rPr>
        <w:t>o</w:t>
      </w:r>
      <w:r w:rsidR="00F2655B">
        <w:rPr>
          <w:rFonts w:asciiTheme="minorHAnsi" w:hAnsiTheme="minorHAnsi" w:cstheme="minorHAnsi"/>
          <w:b w:val="0"/>
          <w:bCs w:val="0"/>
          <w:color w:val="000000"/>
        </w:rPr>
        <w:t xml:space="preserve"> </w:t>
      </w:r>
      <w:r w:rsidR="00830C62">
        <w:rPr>
          <w:rFonts w:asciiTheme="minorHAnsi" w:hAnsiTheme="minorHAnsi" w:cstheme="minorHAnsi"/>
          <w:b w:val="0"/>
          <w:bCs w:val="0"/>
          <w:color w:val="000000"/>
        </w:rPr>
        <w:t xml:space="preserve">Calogero </w:t>
      </w:r>
      <w:proofErr w:type="spellStart"/>
      <w:r w:rsidR="00830C62">
        <w:rPr>
          <w:rFonts w:asciiTheme="minorHAnsi" w:hAnsiTheme="minorHAnsi" w:cstheme="minorHAnsi"/>
          <w:b w:val="0"/>
          <w:bCs w:val="0"/>
          <w:color w:val="000000"/>
        </w:rPr>
        <w:t>Varisano</w:t>
      </w:r>
      <w:proofErr w:type="spellEnd"/>
      <w:r w:rsidR="00942898">
        <w:rPr>
          <w:rFonts w:asciiTheme="minorHAnsi" w:hAnsiTheme="minorHAnsi" w:cstheme="minorHAnsi"/>
          <w:b w:val="0"/>
          <w:bCs w:val="0"/>
          <w:color w:val="000000"/>
        </w:rPr>
        <w:t xml:space="preserve"> e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 </w:t>
      </w:r>
      <w:r w:rsidR="00F2655B">
        <w:rPr>
          <w:rFonts w:asciiTheme="minorHAnsi" w:hAnsiTheme="minorHAnsi" w:cstheme="minorHAnsi"/>
          <w:b w:val="0"/>
          <w:bCs w:val="0"/>
          <w:color w:val="000000"/>
        </w:rPr>
        <w:t>l’Assistente Amministrativo Francesco Mancosu</w:t>
      </w:r>
      <w:r w:rsidR="00942898">
        <w:rPr>
          <w:rFonts w:asciiTheme="minorHAnsi" w:hAnsiTheme="minorHAnsi" w:cstheme="minorHAnsi"/>
          <w:b w:val="0"/>
          <w:bCs w:val="0"/>
          <w:color w:val="000000"/>
        </w:rPr>
        <w:t xml:space="preserve">, anche 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>in qualità di segretario verbalizzante</w:t>
      </w:r>
      <w:r>
        <w:rPr>
          <w:rFonts w:asciiTheme="minorHAnsi" w:hAnsiTheme="minorHAnsi" w:cstheme="minorHAnsi"/>
          <w:b w:val="0"/>
          <w:bCs w:val="0"/>
          <w:color w:val="000000"/>
        </w:rPr>
        <w:t>, i quali posseggono i necessari requisiti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>;</w:t>
      </w:r>
    </w:p>
    <w:bookmarkEnd w:id="2"/>
    <w:p w14:paraId="41EEAA30" w14:textId="3379BA9C" w:rsidR="00842D90" w:rsidRPr="00607DEA" w:rsidRDefault="000F542D" w:rsidP="00607DEA">
      <w:pPr>
        <w:spacing w:before="120" w:after="120" w:line="276" w:lineRule="auto"/>
        <w:jc w:val="both"/>
        <w:rPr>
          <w:rFonts w:cstheme="minorHAnsi"/>
          <w:kern w:val="2"/>
        </w:rPr>
      </w:pPr>
      <w:r w:rsidRPr="009C5FA8">
        <w:rPr>
          <w:rFonts w:cstheme="minorHAnsi"/>
          <w:kern w:val="2"/>
        </w:rPr>
        <w:t xml:space="preserve">nell’osservanza delle disposizioni di cui alla </w:t>
      </w:r>
      <w:r w:rsidR="002E0201">
        <w:rPr>
          <w:rFonts w:cstheme="minorHAnsi"/>
          <w:kern w:val="2"/>
        </w:rPr>
        <w:t>l</w:t>
      </w:r>
      <w:r w:rsidRPr="009C5FA8">
        <w:rPr>
          <w:rFonts w:cstheme="minorHAnsi"/>
          <w:kern w:val="2"/>
        </w:rPr>
        <w:t>egge 6 novembre 2012, n. 190, recante «</w:t>
      </w:r>
      <w:r w:rsidRPr="009C5FA8">
        <w:rPr>
          <w:rFonts w:cstheme="minorHAnsi"/>
          <w:i/>
          <w:kern w:val="2"/>
        </w:rPr>
        <w:t>Disposizioni per la prevenzione e la repressione della corruzione e dell’illegalità della Pubblica Amministrazione</w:t>
      </w:r>
      <w:r w:rsidRPr="009C5FA8">
        <w:rPr>
          <w:rFonts w:cstheme="minorHAnsi"/>
          <w:kern w:val="2"/>
        </w:rPr>
        <w:t>»,</w:t>
      </w:r>
    </w:p>
    <w:p w14:paraId="7984FF51" w14:textId="77777777" w:rsidR="00842D90" w:rsidRPr="00B87375" w:rsidRDefault="00842D90" w:rsidP="00522592">
      <w:pPr>
        <w:overflowPunct w:val="0"/>
        <w:autoSpaceDE w:val="0"/>
        <w:autoSpaceDN w:val="0"/>
        <w:adjustRightInd w:val="0"/>
        <w:spacing w:before="120" w:after="120" w:line="240" w:lineRule="auto"/>
        <w:ind w:left="2127" w:right="566" w:hanging="1560"/>
        <w:jc w:val="both"/>
        <w:textAlignment w:val="baseline"/>
        <w:rPr>
          <w:rFonts w:ascii="Times New Roman" w:hAnsi="Times New Roman" w:cs="Times New Roman"/>
        </w:rPr>
      </w:pPr>
    </w:p>
    <w:p w14:paraId="5F443635" w14:textId="200929DA" w:rsidR="00980C33" w:rsidRPr="00607DEA" w:rsidRDefault="00D51694" w:rsidP="00522592">
      <w:pPr>
        <w:pStyle w:val="Default"/>
        <w:tabs>
          <w:tab w:val="left" w:pos="6148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bidi="it-IT"/>
        </w:rPr>
        <w:t>DECRETA</w:t>
      </w:r>
    </w:p>
    <w:p w14:paraId="56E08869" w14:textId="77777777" w:rsidR="00980C33" w:rsidRPr="00607DEA" w:rsidRDefault="00980C33" w:rsidP="00522592">
      <w:pPr>
        <w:pStyle w:val="Default"/>
        <w:tabs>
          <w:tab w:val="left" w:pos="6148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  <w:lang w:bidi="it-IT"/>
        </w:rPr>
      </w:pPr>
      <w:r w:rsidRPr="00607DEA">
        <w:rPr>
          <w:rFonts w:asciiTheme="minorHAnsi" w:hAnsiTheme="minorHAnsi" w:cstheme="minorHAnsi"/>
          <w:sz w:val="22"/>
          <w:szCs w:val="22"/>
          <w:lang w:bidi="it-IT"/>
        </w:rPr>
        <w:t>Per i motivi espressi nella premessa, che si intendono integralmente richiamati:</w:t>
      </w:r>
    </w:p>
    <w:p w14:paraId="09851930" w14:textId="52240F1E" w:rsidR="007465A7" w:rsidRPr="00607DEA" w:rsidRDefault="007465A7" w:rsidP="00522592">
      <w:pPr>
        <w:pStyle w:val="Corpotesto"/>
        <w:spacing w:before="120" w:after="120"/>
        <w:ind w:left="1418" w:right="-1" w:hanging="14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4E922A" w14:textId="77777777" w:rsidR="007465A7" w:rsidRPr="00607DE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607DEA">
        <w:rPr>
          <w:rFonts w:cstheme="minorHAnsi"/>
          <w:b/>
          <w:bCs/>
          <w:lang w:bidi="it-IT"/>
        </w:rPr>
        <w:t xml:space="preserve">Art. 1 </w:t>
      </w:r>
    </w:p>
    <w:p w14:paraId="244A212A" w14:textId="77777777" w:rsidR="007465A7" w:rsidRPr="00607DE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607DEA">
        <w:rPr>
          <w:rFonts w:cstheme="minorHAnsi"/>
          <w:b/>
          <w:bCs/>
          <w:lang w:bidi="it-IT"/>
        </w:rPr>
        <w:t>(</w:t>
      </w:r>
      <w:r w:rsidRPr="00607DEA">
        <w:rPr>
          <w:rFonts w:cstheme="minorHAnsi"/>
          <w:b/>
          <w:bCs/>
          <w:i/>
          <w:iCs/>
          <w:lang w:bidi="it-IT"/>
        </w:rPr>
        <w:t>Costituzione della Commissione</w:t>
      </w:r>
      <w:r w:rsidRPr="00607DEA">
        <w:rPr>
          <w:rFonts w:cstheme="minorHAnsi"/>
          <w:b/>
          <w:bCs/>
          <w:lang w:bidi="it-IT"/>
        </w:rPr>
        <w:t>)</w:t>
      </w:r>
    </w:p>
    <w:p w14:paraId="3B9BE20A" w14:textId="0870EC43" w:rsidR="007C0F54" w:rsidRPr="00607DEA" w:rsidRDefault="007465A7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607DEA">
        <w:rPr>
          <w:rFonts w:cstheme="minorHAnsi"/>
          <w:lang w:bidi="it-IT"/>
        </w:rPr>
        <w:t>È nominata, ai sensi dell’</w:t>
      </w:r>
      <w:r w:rsidR="00097A17" w:rsidRPr="00607DEA">
        <w:rPr>
          <w:rFonts w:cstheme="minorHAnsi"/>
          <w:lang w:bidi="it-IT"/>
        </w:rPr>
        <w:t xml:space="preserve">art. </w:t>
      </w:r>
      <w:r w:rsidR="004F718A">
        <w:rPr>
          <w:rFonts w:cstheme="minorHAnsi"/>
          <w:lang w:bidi="it-IT"/>
        </w:rPr>
        <w:t xml:space="preserve">7 dell’Avviso di selezione, </w:t>
      </w:r>
      <w:proofErr w:type="spellStart"/>
      <w:r w:rsidR="00F2655B">
        <w:rPr>
          <w:rFonts w:cstheme="minorHAnsi"/>
          <w:lang w:bidi="it-IT"/>
        </w:rPr>
        <w:t>Cir</w:t>
      </w:r>
      <w:proofErr w:type="spellEnd"/>
      <w:r w:rsidR="00F2655B">
        <w:rPr>
          <w:rFonts w:cstheme="minorHAnsi"/>
          <w:lang w:bidi="it-IT"/>
        </w:rPr>
        <w:t xml:space="preserve"> 056</w:t>
      </w:r>
      <w:r w:rsidRPr="00607DEA">
        <w:rPr>
          <w:rFonts w:cstheme="minorHAnsi"/>
        </w:rPr>
        <w:t xml:space="preserve"> del </w:t>
      </w:r>
      <w:r w:rsidR="00F2655B">
        <w:rPr>
          <w:rFonts w:cstheme="minorHAnsi"/>
        </w:rPr>
        <w:t>30/09/2024</w:t>
      </w:r>
      <w:r w:rsidRPr="00607DEA">
        <w:rPr>
          <w:rFonts w:cstheme="minorHAnsi"/>
        </w:rPr>
        <w:t xml:space="preserve">, </w:t>
      </w:r>
      <w:r w:rsidRPr="00607DEA">
        <w:rPr>
          <w:rFonts w:cstheme="minorHAnsi"/>
          <w:lang w:bidi="it-IT"/>
        </w:rPr>
        <w:t xml:space="preserve">la </w:t>
      </w:r>
      <w:r w:rsidRPr="00607DEA">
        <w:rPr>
          <w:rFonts w:cstheme="minorHAnsi"/>
        </w:rPr>
        <w:t xml:space="preserve">Commissione </w:t>
      </w:r>
      <w:r w:rsidRPr="00607DEA">
        <w:rPr>
          <w:rFonts w:cstheme="minorHAnsi"/>
          <w:lang w:bidi="it-IT"/>
        </w:rPr>
        <w:t>ai fini della valutazione delle</w:t>
      </w:r>
      <w:r w:rsidR="003F34FE" w:rsidRPr="00607DEA">
        <w:rPr>
          <w:rFonts w:cstheme="minorHAnsi"/>
          <w:lang w:bidi="it-IT"/>
        </w:rPr>
        <w:t xml:space="preserve"> domande di partecipazione</w:t>
      </w:r>
      <w:r w:rsidRPr="00607DEA">
        <w:rPr>
          <w:rFonts w:cstheme="minorHAnsi"/>
          <w:lang w:bidi="it-IT"/>
        </w:rPr>
        <w:t xml:space="preserve"> pervenute</w:t>
      </w:r>
      <w:r w:rsidR="004F718A">
        <w:rPr>
          <w:rFonts w:cstheme="minorHAnsi"/>
          <w:lang w:bidi="it-IT"/>
        </w:rPr>
        <w:t xml:space="preserve">. </w:t>
      </w:r>
      <w:r w:rsidRPr="00607DEA">
        <w:rPr>
          <w:rFonts w:cstheme="minorHAnsi"/>
          <w:lang w:bidi="it-IT"/>
        </w:rPr>
        <w:t xml:space="preserve">La Commissione </w:t>
      </w:r>
      <w:r w:rsidRPr="00607DEA">
        <w:rPr>
          <w:rFonts w:cstheme="minorHAnsi"/>
          <w:color w:val="000000"/>
        </w:rPr>
        <w:t>è costituita come segue:</w:t>
      </w:r>
    </w:p>
    <w:tbl>
      <w:tblPr>
        <w:tblpPr w:leftFromText="141" w:rightFromText="141" w:vertAnchor="text" w:horzAnchor="margin" w:tblpXSpec="center" w:tblpY="1"/>
        <w:tblW w:w="46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6674"/>
      </w:tblGrid>
      <w:tr w:rsidR="002E0201" w:rsidRPr="00B87375" w14:paraId="79E745A9" w14:textId="77777777" w:rsidTr="00F2655B">
        <w:trPr>
          <w:trHeight w:val="282"/>
        </w:trPr>
        <w:tc>
          <w:tcPr>
            <w:tcW w:w="1311" w:type="pct"/>
            <w:shd w:val="clear" w:color="auto" w:fill="auto"/>
          </w:tcPr>
          <w:p w14:paraId="63376D42" w14:textId="297AFBFC" w:rsidR="002E0201" w:rsidRPr="004F718A" w:rsidRDefault="00F2655B" w:rsidP="00E3730B">
            <w:pPr>
              <w:tabs>
                <w:tab w:val="left" w:pos="284"/>
              </w:tabs>
              <w:spacing w:before="120" w:after="120"/>
              <w:ind w:right="283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La Dirigente Scolastica</w:t>
            </w:r>
          </w:p>
        </w:tc>
        <w:tc>
          <w:tcPr>
            <w:tcW w:w="3689" w:type="pct"/>
            <w:shd w:val="clear" w:color="auto" w:fill="auto"/>
          </w:tcPr>
          <w:p w14:paraId="60676700" w14:textId="211E7B90" w:rsidR="002E0201" w:rsidRPr="004F718A" w:rsidRDefault="00F2655B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  <w:highlight w:val="cyan"/>
              </w:rPr>
            </w:pPr>
            <w:r w:rsidRPr="00F2655B">
              <w:rPr>
                <w:rFonts w:cstheme="minorHAnsi"/>
                <w:color w:val="000000"/>
              </w:rPr>
              <w:t>Emilia Ametrano</w:t>
            </w:r>
          </w:p>
        </w:tc>
      </w:tr>
      <w:tr w:rsidR="002E0201" w:rsidRPr="00B87375" w14:paraId="5AF8DDE6" w14:textId="77777777" w:rsidTr="00F2655B">
        <w:trPr>
          <w:trHeight w:val="290"/>
        </w:trPr>
        <w:tc>
          <w:tcPr>
            <w:tcW w:w="1311" w:type="pct"/>
            <w:shd w:val="clear" w:color="auto" w:fill="auto"/>
          </w:tcPr>
          <w:p w14:paraId="38685C5B" w14:textId="27519A93" w:rsidR="002E0201" w:rsidRPr="004F718A" w:rsidRDefault="00F2655B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Assistente Amministrativ</w:t>
            </w:r>
            <w:r w:rsidR="00830C62">
              <w:rPr>
                <w:rFonts w:cstheme="minorHAnsi"/>
                <w:b/>
                <w:bCs/>
                <w:color w:val="000000"/>
              </w:rPr>
              <w:t>o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3689" w:type="pct"/>
            <w:shd w:val="clear" w:color="auto" w:fill="auto"/>
          </w:tcPr>
          <w:p w14:paraId="16ABE18F" w14:textId="41564FBE" w:rsidR="002E0201" w:rsidRPr="004F718A" w:rsidRDefault="00830C62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Calogero Varisano</w:t>
            </w:r>
            <w:bookmarkStart w:id="4" w:name="_GoBack"/>
            <w:bookmarkEnd w:id="4"/>
          </w:p>
        </w:tc>
      </w:tr>
      <w:tr w:rsidR="002E0201" w:rsidRPr="00B87375" w14:paraId="638F8A4F" w14:textId="77777777" w:rsidTr="00F2655B">
        <w:trPr>
          <w:trHeight w:val="290"/>
        </w:trPr>
        <w:tc>
          <w:tcPr>
            <w:tcW w:w="1311" w:type="pct"/>
            <w:shd w:val="clear" w:color="auto" w:fill="auto"/>
          </w:tcPr>
          <w:p w14:paraId="1865AE2D" w14:textId="3D50B65E" w:rsidR="002E0201" w:rsidRPr="004F718A" w:rsidRDefault="00F2655B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Assistente Amministrativo</w:t>
            </w:r>
          </w:p>
        </w:tc>
        <w:tc>
          <w:tcPr>
            <w:tcW w:w="3689" w:type="pct"/>
            <w:shd w:val="clear" w:color="auto" w:fill="auto"/>
          </w:tcPr>
          <w:p w14:paraId="0FD7C439" w14:textId="77C7E795" w:rsidR="002E0201" w:rsidRPr="004F718A" w:rsidRDefault="00F2655B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Francesco Mancosu</w:t>
            </w:r>
          </w:p>
        </w:tc>
      </w:tr>
    </w:tbl>
    <w:p w14:paraId="00C0E7A9" w14:textId="5244074F" w:rsidR="00CB5018" w:rsidRPr="009115AB" w:rsidRDefault="00CB5018" w:rsidP="009115AB">
      <w:pPr>
        <w:tabs>
          <w:tab w:val="left" w:pos="284"/>
        </w:tabs>
        <w:spacing w:before="120" w:after="120" w:line="240" w:lineRule="auto"/>
        <w:jc w:val="both"/>
        <w:rPr>
          <w:rFonts w:cstheme="minorHAnsi"/>
          <w:color w:val="000000"/>
        </w:rPr>
      </w:pPr>
      <w:r w:rsidRPr="009115AB">
        <w:rPr>
          <w:rFonts w:cstheme="minorHAnsi"/>
          <w:color w:val="000000"/>
        </w:rPr>
        <w:t xml:space="preserve"> lavori della Commissione sono a titolo gratuito e, pertanto, ai componenti non spettano compensi/emolumenti/indennità/rimbors</w:t>
      </w:r>
      <w:r w:rsidR="00AC7C6A" w:rsidRPr="009115AB">
        <w:rPr>
          <w:rFonts w:cstheme="minorHAnsi"/>
          <w:color w:val="000000"/>
        </w:rPr>
        <w:t>i</w:t>
      </w:r>
      <w:r w:rsidRPr="009115AB">
        <w:rPr>
          <w:rFonts w:cstheme="minorHAnsi"/>
          <w:color w:val="000000"/>
        </w:rPr>
        <w:t xml:space="preserve"> spese. </w:t>
      </w:r>
    </w:p>
    <w:p w14:paraId="6A136CF8" w14:textId="59D123ED" w:rsidR="00F36EF1" w:rsidRPr="004F718A" w:rsidRDefault="00CB5018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Sono acquisit</w:t>
      </w:r>
      <w:r w:rsidR="002E0201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 xml:space="preserve"> agli atti</w:t>
      </w:r>
      <w:r w:rsidR="00AC7C6A">
        <w:rPr>
          <w:rFonts w:cstheme="minorHAnsi"/>
          <w:color w:val="000000"/>
        </w:rPr>
        <w:t xml:space="preserve"> le</w:t>
      </w:r>
      <w:r>
        <w:rPr>
          <w:rFonts w:cstheme="minorHAnsi"/>
          <w:color w:val="000000"/>
        </w:rPr>
        <w:t xml:space="preserve"> dichiarazioni circa l’insussistenza di situazioni di incompatibilità e/o conflitto di interessi dei singoli commissari. </w:t>
      </w:r>
    </w:p>
    <w:p w14:paraId="2F8B693F" w14:textId="29E8C35C" w:rsidR="00D635E8" w:rsidRDefault="00D635E8" w:rsidP="00522592">
      <w:pPr>
        <w:spacing w:before="120" w:after="120"/>
        <w:jc w:val="center"/>
        <w:outlineLvl w:val="0"/>
        <w:rPr>
          <w:rFonts w:ascii="Times New Roman" w:hAnsi="Times New Roman" w:cs="Times New Roman"/>
          <w:b/>
          <w:bCs/>
          <w:lang w:bidi="it-IT"/>
        </w:rPr>
      </w:pPr>
    </w:p>
    <w:p w14:paraId="619B6C9F" w14:textId="77777777" w:rsidR="00BB1275" w:rsidRPr="00B87375" w:rsidRDefault="00BB1275" w:rsidP="00522592">
      <w:pPr>
        <w:spacing w:before="120" w:after="120"/>
        <w:jc w:val="center"/>
        <w:outlineLvl w:val="0"/>
        <w:rPr>
          <w:rFonts w:ascii="Times New Roman" w:hAnsi="Times New Roman" w:cs="Times New Roman"/>
          <w:b/>
          <w:bCs/>
          <w:lang w:bidi="it-IT"/>
        </w:rPr>
      </w:pPr>
    </w:p>
    <w:p w14:paraId="55216988" w14:textId="788F610F" w:rsidR="007465A7" w:rsidRPr="004F718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4F718A">
        <w:rPr>
          <w:rFonts w:cstheme="minorHAnsi"/>
          <w:b/>
          <w:bCs/>
          <w:lang w:bidi="it-IT"/>
        </w:rPr>
        <w:t>Articolo 2</w:t>
      </w:r>
    </w:p>
    <w:p w14:paraId="7DDA6D48" w14:textId="77777777" w:rsidR="007465A7" w:rsidRPr="004F718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4F718A">
        <w:rPr>
          <w:rFonts w:cstheme="minorHAnsi"/>
          <w:b/>
          <w:bCs/>
          <w:lang w:bidi="it-IT"/>
        </w:rPr>
        <w:t xml:space="preserve"> (</w:t>
      </w:r>
      <w:r w:rsidRPr="004F718A">
        <w:rPr>
          <w:rFonts w:cstheme="minorHAnsi"/>
          <w:b/>
          <w:bCs/>
          <w:i/>
          <w:iCs/>
          <w:lang w:bidi="it-IT"/>
        </w:rPr>
        <w:t>Modalità di funzionamento</w:t>
      </w:r>
      <w:r w:rsidRPr="004F718A">
        <w:rPr>
          <w:rFonts w:cstheme="minorHAnsi"/>
          <w:b/>
          <w:bCs/>
          <w:lang w:bidi="it-IT"/>
        </w:rPr>
        <w:t>)</w:t>
      </w:r>
    </w:p>
    <w:p w14:paraId="087C7780" w14:textId="3B67687D" w:rsidR="006C67FB" w:rsidRPr="004F718A" w:rsidRDefault="007465A7" w:rsidP="00521E96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color w:val="000000"/>
        </w:rPr>
        <w:t xml:space="preserve">La Commissione di cui all’articolo 1 </w:t>
      </w:r>
      <w:r w:rsidR="005D4C5F">
        <w:rPr>
          <w:rFonts w:cstheme="minorHAnsi"/>
          <w:color w:val="000000"/>
        </w:rPr>
        <w:t>del presente Decreto</w:t>
      </w:r>
      <w:r w:rsidRPr="004F718A">
        <w:rPr>
          <w:rFonts w:cstheme="minorHAnsi"/>
          <w:color w:val="000000"/>
        </w:rPr>
        <w:t xml:space="preserve"> esamina le </w:t>
      </w:r>
      <w:r w:rsidR="002746FE" w:rsidRPr="004F718A">
        <w:rPr>
          <w:rFonts w:cstheme="minorHAnsi"/>
          <w:color w:val="000000"/>
        </w:rPr>
        <w:t xml:space="preserve">domande di partecipazione </w:t>
      </w:r>
      <w:r w:rsidRPr="004F718A">
        <w:rPr>
          <w:rFonts w:cstheme="minorHAnsi"/>
          <w:color w:val="000000"/>
        </w:rPr>
        <w:t xml:space="preserve">utilmente pervenute e i relativi </w:t>
      </w:r>
      <w:r w:rsidRPr="004F718A">
        <w:rPr>
          <w:rFonts w:cstheme="minorHAnsi"/>
          <w:i/>
          <w:iCs/>
          <w:color w:val="000000"/>
        </w:rPr>
        <w:t>curricula</w:t>
      </w:r>
      <w:r w:rsidRPr="004F718A">
        <w:rPr>
          <w:rFonts w:cstheme="minorHAnsi"/>
          <w:color w:val="000000"/>
        </w:rPr>
        <w:t>, conformemente alle previsioni di cui all’Avviso in premessa</w:t>
      </w:r>
      <w:r w:rsidR="00E84250" w:rsidRPr="004F718A">
        <w:rPr>
          <w:rFonts w:cstheme="minorHAnsi"/>
          <w:color w:val="000000"/>
        </w:rPr>
        <w:t>.</w:t>
      </w:r>
      <w:r w:rsidR="006C67FB" w:rsidRPr="004F718A">
        <w:rPr>
          <w:rFonts w:cstheme="minorHAnsi"/>
          <w:color w:val="000000"/>
        </w:rPr>
        <w:t xml:space="preserve"> </w:t>
      </w:r>
    </w:p>
    <w:p w14:paraId="662D7286" w14:textId="5B684D73" w:rsidR="00D635E8" w:rsidRPr="004F718A" w:rsidRDefault="007465A7" w:rsidP="00521E96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lang w:bidi="it-IT"/>
        </w:rPr>
        <w:t>All’esito</w:t>
      </w:r>
      <w:r w:rsidRPr="004F718A">
        <w:rPr>
          <w:rFonts w:cstheme="minorHAnsi"/>
          <w:color w:val="000000"/>
        </w:rPr>
        <w:t xml:space="preserve"> d</w:t>
      </w:r>
      <w:r w:rsidR="00AB6676">
        <w:rPr>
          <w:rFonts w:cstheme="minorHAnsi"/>
          <w:color w:val="000000"/>
        </w:rPr>
        <w:t xml:space="preserve">ella seduta per la valutazione delle candidature, </w:t>
      </w:r>
      <w:r w:rsidRPr="004F718A">
        <w:rPr>
          <w:rFonts w:cstheme="minorHAnsi"/>
          <w:color w:val="000000"/>
        </w:rPr>
        <w:t xml:space="preserve">la Commissione istituita con </w:t>
      </w:r>
      <w:r w:rsidR="005D4C5F">
        <w:rPr>
          <w:rFonts w:cstheme="minorHAnsi"/>
          <w:color w:val="000000"/>
        </w:rPr>
        <w:t>il presente Decreto</w:t>
      </w:r>
      <w:r w:rsidRPr="004F718A">
        <w:rPr>
          <w:rFonts w:cstheme="minorHAnsi"/>
          <w:color w:val="000000"/>
        </w:rPr>
        <w:t xml:space="preserve"> redigerà apposito verbale</w:t>
      </w:r>
      <w:r w:rsidR="00CB5018">
        <w:rPr>
          <w:rFonts w:cstheme="minorHAnsi"/>
          <w:color w:val="000000"/>
        </w:rPr>
        <w:t xml:space="preserve"> con relativa graduatoria</w:t>
      </w:r>
      <w:r w:rsidRPr="004F718A">
        <w:rPr>
          <w:rFonts w:cstheme="minorHAnsi"/>
          <w:color w:val="000000"/>
        </w:rPr>
        <w:t>.</w:t>
      </w:r>
    </w:p>
    <w:p w14:paraId="3101E638" w14:textId="23D30A8C" w:rsidR="00790C71" w:rsidRPr="00F36EF1" w:rsidRDefault="00D51694" w:rsidP="00F36EF1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Il presente Decreto </w:t>
      </w:r>
      <w:r w:rsidR="00DF3D9B">
        <w:rPr>
          <w:rFonts w:cstheme="minorHAnsi"/>
        </w:rPr>
        <w:t>è</w:t>
      </w:r>
      <w:r w:rsidR="00DF3D9B" w:rsidRPr="004F718A">
        <w:rPr>
          <w:rFonts w:cstheme="minorHAnsi"/>
        </w:rPr>
        <w:t xml:space="preserve"> </w:t>
      </w:r>
      <w:r w:rsidRPr="004F718A">
        <w:rPr>
          <w:rFonts w:cstheme="minorHAnsi"/>
        </w:rPr>
        <w:t>pubblicat</w:t>
      </w:r>
      <w:r>
        <w:rPr>
          <w:rFonts w:cstheme="minorHAnsi"/>
        </w:rPr>
        <w:t>o</w:t>
      </w:r>
      <w:r w:rsidRPr="004F718A">
        <w:rPr>
          <w:rFonts w:cstheme="minorHAnsi"/>
        </w:rPr>
        <w:t xml:space="preserve"> </w:t>
      </w:r>
      <w:r w:rsidR="007465A7" w:rsidRPr="004F718A">
        <w:rPr>
          <w:rFonts w:cstheme="minorHAnsi"/>
        </w:rPr>
        <w:t>sul</w:t>
      </w:r>
      <w:r w:rsidR="00AB6676">
        <w:rPr>
          <w:rFonts w:cstheme="minorHAnsi"/>
        </w:rPr>
        <w:t>l’albo on line della Istituzione scolastica,</w:t>
      </w:r>
      <w:r w:rsidR="0006629A" w:rsidRPr="0006629A">
        <w:rPr>
          <w:rFonts w:cstheme="minorHAnsi"/>
        </w:rPr>
        <w:t xml:space="preserve"> </w:t>
      </w:r>
      <w:r w:rsidR="0006629A" w:rsidRPr="001729AB">
        <w:rPr>
          <w:rFonts w:cstheme="minorHAnsi"/>
        </w:rPr>
        <w:t xml:space="preserve">nonché sulla sezione Amministrazione Trasparente </w:t>
      </w:r>
      <w:r w:rsidR="0006629A" w:rsidRPr="00F3522B">
        <w:rPr>
          <w:rFonts w:cstheme="minorHAnsi"/>
        </w:rPr>
        <w:t>del sito istituzionale</w:t>
      </w:r>
      <w:r w:rsidR="00D635E8" w:rsidRPr="004F718A">
        <w:rPr>
          <w:rFonts w:cstheme="minorHAnsi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395"/>
      </w:tblGrid>
      <w:tr w:rsidR="00C71656" w:rsidRPr="004F718A" w14:paraId="588CF1A4" w14:textId="77777777" w:rsidTr="00454642">
        <w:trPr>
          <w:trHeight w:val="20"/>
        </w:trPr>
        <w:tc>
          <w:tcPr>
            <w:tcW w:w="4814" w:type="dxa"/>
          </w:tcPr>
          <w:p w14:paraId="5C8424B8" w14:textId="66B0DA48" w:rsidR="00C71656" w:rsidRPr="004F718A" w:rsidRDefault="00C71656" w:rsidP="00454642">
            <w:pPr>
              <w:spacing w:before="120" w:after="120"/>
              <w:ind w:right="1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4818271" w14:textId="18147B39" w:rsidR="00C71656" w:rsidRPr="004F718A" w:rsidRDefault="00C71656" w:rsidP="00454642">
            <w:pPr>
              <w:spacing w:before="120" w:after="120"/>
              <w:ind w:right="1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718A">
              <w:rPr>
                <w:rFonts w:asciiTheme="minorHAnsi" w:hAnsiTheme="minorHAnsi" w:cstheme="minorHAnsi"/>
                <w:sz w:val="22"/>
                <w:szCs w:val="22"/>
              </w:rPr>
              <w:t>IL DIR</w:t>
            </w:r>
            <w:r w:rsidR="004F718A">
              <w:rPr>
                <w:rFonts w:asciiTheme="minorHAnsi" w:hAnsiTheme="minorHAnsi" w:cstheme="minorHAnsi"/>
                <w:sz w:val="22"/>
                <w:szCs w:val="22"/>
              </w:rPr>
              <w:t>IGENTE SCOLASTICO</w:t>
            </w:r>
          </w:p>
          <w:p w14:paraId="72FCF8FF" w14:textId="77777777" w:rsidR="00C71656" w:rsidRDefault="004F718A" w:rsidP="00454642">
            <w:pPr>
              <w:spacing w:before="120" w:after="120"/>
              <w:ind w:right="14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firma digitale)</w:t>
            </w:r>
          </w:p>
          <w:p w14:paraId="07761840" w14:textId="6F881049" w:rsidR="00A46286" w:rsidRPr="00A46286" w:rsidRDefault="00A46286" w:rsidP="00454642">
            <w:pPr>
              <w:spacing w:before="120" w:after="120"/>
              <w:ind w:right="1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35C39CD5" w14:textId="77777777" w:rsidR="00942898" w:rsidRPr="00942898" w:rsidRDefault="00942898" w:rsidP="00942898"/>
    <w:sectPr w:rsidR="00942898" w:rsidRPr="00942898" w:rsidSect="00BB1275">
      <w:headerReference w:type="default" r:id="rId13"/>
      <w:footerReference w:type="default" r:id="rId14"/>
      <w:pgSz w:w="11906" w:h="16838"/>
      <w:pgMar w:top="2977" w:right="1134" w:bottom="0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C2E6D" w14:textId="77777777" w:rsidR="00BE0275" w:rsidRDefault="00BE0275" w:rsidP="00C3351D">
      <w:pPr>
        <w:spacing w:after="0" w:line="240" w:lineRule="auto"/>
      </w:pPr>
      <w:r>
        <w:separator/>
      </w:r>
    </w:p>
  </w:endnote>
  <w:endnote w:type="continuationSeparator" w:id="0">
    <w:p w14:paraId="43622879" w14:textId="77777777" w:rsidR="00BE0275" w:rsidRDefault="00BE0275" w:rsidP="00C3351D">
      <w:pPr>
        <w:spacing w:after="0" w:line="240" w:lineRule="auto"/>
      </w:pPr>
      <w:r>
        <w:continuationSeparator/>
      </w:r>
    </w:p>
  </w:endnote>
  <w:endnote w:type="continuationNotice" w:id="1">
    <w:p w14:paraId="4830A4CC" w14:textId="77777777" w:rsidR="00BE0275" w:rsidRDefault="00BE02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58877" w14:textId="3A8D03A6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  <w:bookmarkStart w:id="5" w:name="_Hlk96693741"/>
    <w:bookmarkStart w:id="6" w:name="_Hlk96693740"/>
    <w:bookmarkStart w:id="7" w:name="_Hlk96693739"/>
    <w:bookmarkStart w:id="8" w:name="_Hlk96693738"/>
    <w:bookmarkStart w:id="9" w:name="_Hlk96684622"/>
    <w:bookmarkStart w:id="10" w:name="_Hlk96684621"/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469F6328" w14:textId="39D36924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C055B80" wp14:editId="7CA8C09A">
                  <wp:simplePos x="0" y="0"/>
                  <wp:positionH relativeFrom="margin">
                    <wp:posOffset>-425302</wp:posOffset>
                  </wp:positionH>
                  <wp:positionV relativeFrom="paragraph">
                    <wp:posOffset>164509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449131A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DTmJsL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53F5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7796F6A9" w14:textId="08C7CBFD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57FB533C" w14:textId="25C96278" w:rsidR="006A5E28" w:rsidRPr="00C96290" w:rsidRDefault="00830C62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  <w:bookmarkEnd w:id="10" w:displacedByCustomXml="prev"/>
  <w:bookmarkEnd w:id="9" w:displacedByCustomXml="prev"/>
  <w:bookmarkEnd w:id="8" w:displacedByCustomXml="prev"/>
  <w:bookmarkEnd w:id="7" w:displacedByCustomXml="prev"/>
  <w:bookmarkEnd w:id="6" w:displacedByCustomXml="prev"/>
  <w:bookmarkEnd w:id="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5D5A6" w14:textId="77777777" w:rsidR="00BE0275" w:rsidRDefault="00BE0275" w:rsidP="00C3351D">
      <w:pPr>
        <w:spacing w:after="0" w:line="240" w:lineRule="auto"/>
      </w:pPr>
      <w:r>
        <w:separator/>
      </w:r>
    </w:p>
  </w:footnote>
  <w:footnote w:type="continuationSeparator" w:id="0">
    <w:p w14:paraId="0ADAB544" w14:textId="77777777" w:rsidR="00BE0275" w:rsidRDefault="00BE0275" w:rsidP="00C3351D">
      <w:pPr>
        <w:spacing w:after="0" w:line="240" w:lineRule="auto"/>
      </w:pPr>
      <w:r>
        <w:continuationSeparator/>
      </w:r>
    </w:p>
  </w:footnote>
  <w:footnote w:type="continuationNotice" w:id="1">
    <w:p w14:paraId="611421B1" w14:textId="77777777" w:rsidR="00BE0275" w:rsidRDefault="00BE02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AFDF7" w14:textId="1E7ABCFB" w:rsidR="004C327A" w:rsidRPr="004C327A" w:rsidRDefault="00BB1275" w:rsidP="00F21DA3">
    <w:pPr>
      <w:tabs>
        <w:tab w:val="left" w:pos="3010"/>
        <w:tab w:val="center" w:pos="4825"/>
      </w:tabs>
      <w:ind w:right="-12"/>
      <w:rPr>
        <w:i/>
        <w:iC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5B0B443" wp14:editId="00865B98">
              <wp:simplePos x="0" y="0"/>
              <wp:positionH relativeFrom="margin">
                <wp:align>center</wp:align>
              </wp:positionH>
              <wp:positionV relativeFrom="paragraph">
                <wp:posOffset>90691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4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6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7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B458A6" id="Gruppo 3" o:spid="_x0000_s1026" style="position:absolute;margin-left:0;margin-top:7.15pt;width:566.95pt;height:49.6pt;z-index:251663360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1D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24D0B"/>
    <w:rsid w:val="00030884"/>
    <w:rsid w:val="00033007"/>
    <w:rsid w:val="00034976"/>
    <w:rsid w:val="0003529B"/>
    <w:rsid w:val="00037F19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0E08"/>
    <w:rsid w:val="000B11DB"/>
    <w:rsid w:val="000B1601"/>
    <w:rsid w:val="000B245B"/>
    <w:rsid w:val="000B4BEE"/>
    <w:rsid w:val="000B50A8"/>
    <w:rsid w:val="000B5C83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1954"/>
    <w:rsid w:val="001438F7"/>
    <w:rsid w:val="001449FE"/>
    <w:rsid w:val="00147444"/>
    <w:rsid w:val="00150165"/>
    <w:rsid w:val="001513EB"/>
    <w:rsid w:val="001516D9"/>
    <w:rsid w:val="001518E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F12"/>
    <w:rsid w:val="00170FEB"/>
    <w:rsid w:val="00171243"/>
    <w:rsid w:val="00176081"/>
    <w:rsid w:val="00177121"/>
    <w:rsid w:val="00180459"/>
    <w:rsid w:val="00186037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C88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0801"/>
    <w:rsid w:val="00381247"/>
    <w:rsid w:val="00383E09"/>
    <w:rsid w:val="003841BF"/>
    <w:rsid w:val="00384321"/>
    <w:rsid w:val="0039105C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615F4"/>
    <w:rsid w:val="00463DB4"/>
    <w:rsid w:val="004669D5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3E1A"/>
    <w:rsid w:val="0061786B"/>
    <w:rsid w:val="00617C0C"/>
    <w:rsid w:val="00620968"/>
    <w:rsid w:val="006230E6"/>
    <w:rsid w:val="00625CAF"/>
    <w:rsid w:val="00626956"/>
    <w:rsid w:val="006379A1"/>
    <w:rsid w:val="00637E4A"/>
    <w:rsid w:val="0064142C"/>
    <w:rsid w:val="00641539"/>
    <w:rsid w:val="00643B59"/>
    <w:rsid w:val="00646117"/>
    <w:rsid w:val="00647F18"/>
    <w:rsid w:val="00650EC4"/>
    <w:rsid w:val="00651AA2"/>
    <w:rsid w:val="00655908"/>
    <w:rsid w:val="00656224"/>
    <w:rsid w:val="006643B4"/>
    <w:rsid w:val="00665DD1"/>
    <w:rsid w:val="006667F8"/>
    <w:rsid w:val="00667BCD"/>
    <w:rsid w:val="00667E2B"/>
    <w:rsid w:val="00670F4A"/>
    <w:rsid w:val="00670FB1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2C7F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7448"/>
    <w:rsid w:val="00727E09"/>
    <w:rsid w:val="00730206"/>
    <w:rsid w:val="007326B1"/>
    <w:rsid w:val="00732E6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B08CE"/>
    <w:rsid w:val="007B12EC"/>
    <w:rsid w:val="007B3B59"/>
    <w:rsid w:val="007B6F71"/>
    <w:rsid w:val="007B7CB7"/>
    <w:rsid w:val="007C0F54"/>
    <w:rsid w:val="007C146E"/>
    <w:rsid w:val="007C155A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1065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0C62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205E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C334B"/>
    <w:rsid w:val="008D09C2"/>
    <w:rsid w:val="008D15B2"/>
    <w:rsid w:val="008D286E"/>
    <w:rsid w:val="008D3249"/>
    <w:rsid w:val="008D3C35"/>
    <w:rsid w:val="008E304A"/>
    <w:rsid w:val="008F0395"/>
    <w:rsid w:val="008F34FE"/>
    <w:rsid w:val="008F6199"/>
    <w:rsid w:val="008F6786"/>
    <w:rsid w:val="009008F3"/>
    <w:rsid w:val="0090652A"/>
    <w:rsid w:val="00907AD2"/>
    <w:rsid w:val="009115AB"/>
    <w:rsid w:val="00912459"/>
    <w:rsid w:val="00913417"/>
    <w:rsid w:val="0091467D"/>
    <w:rsid w:val="009166E1"/>
    <w:rsid w:val="00921E1D"/>
    <w:rsid w:val="009267CB"/>
    <w:rsid w:val="00926854"/>
    <w:rsid w:val="00926B9B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C080B"/>
    <w:rsid w:val="009C224F"/>
    <w:rsid w:val="009C6163"/>
    <w:rsid w:val="009D1FC2"/>
    <w:rsid w:val="009D4758"/>
    <w:rsid w:val="009D584D"/>
    <w:rsid w:val="009E4B22"/>
    <w:rsid w:val="009E7090"/>
    <w:rsid w:val="009F1366"/>
    <w:rsid w:val="009F37F9"/>
    <w:rsid w:val="009F3AC0"/>
    <w:rsid w:val="009F5271"/>
    <w:rsid w:val="009F5570"/>
    <w:rsid w:val="009F7106"/>
    <w:rsid w:val="00A01EF3"/>
    <w:rsid w:val="00A03BDA"/>
    <w:rsid w:val="00A0618F"/>
    <w:rsid w:val="00A1006A"/>
    <w:rsid w:val="00A124B5"/>
    <w:rsid w:val="00A1301D"/>
    <w:rsid w:val="00A22D22"/>
    <w:rsid w:val="00A2421D"/>
    <w:rsid w:val="00A274EB"/>
    <w:rsid w:val="00A32D4F"/>
    <w:rsid w:val="00A332D5"/>
    <w:rsid w:val="00A3390B"/>
    <w:rsid w:val="00A36851"/>
    <w:rsid w:val="00A409F0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77EE"/>
    <w:rsid w:val="00A77A38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262B"/>
    <w:rsid w:val="00B035E5"/>
    <w:rsid w:val="00B0379E"/>
    <w:rsid w:val="00B0496F"/>
    <w:rsid w:val="00B051C8"/>
    <w:rsid w:val="00B142AF"/>
    <w:rsid w:val="00B17A92"/>
    <w:rsid w:val="00B21B08"/>
    <w:rsid w:val="00B21C47"/>
    <w:rsid w:val="00B23716"/>
    <w:rsid w:val="00B246E5"/>
    <w:rsid w:val="00B253F5"/>
    <w:rsid w:val="00B33DD9"/>
    <w:rsid w:val="00B34250"/>
    <w:rsid w:val="00B35910"/>
    <w:rsid w:val="00B35AFB"/>
    <w:rsid w:val="00B36453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688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494A"/>
    <w:rsid w:val="00BA559E"/>
    <w:rsid w:val="00BA6A3A"/>
    <w:rsid w:val="00BA7742"/>
    <w:rsid w:val="00BB057F"/>
    <w:rsid w:val="00BB1275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0275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6272"/>
    <w:rsid w:val="00C50CCA"/>
    <w:rsid w:val="00C55491"/>
    <w:rsid w:val="00C55D29"/>
    <w:rsid w:val="00C57318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10D71"/>
    <w:rsid w:val="00D1120A"/>
    <w:rsid w:val="00D125B6"/>
    <w:rsid w:val="00D22598"/>
    <w:rsid w:val="00D259B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27BD"/>
    <w:rsid w:val="00E05B97"/>
    <w:rsid w:val="00E11131"/>
    <w:rsid w:val="00E12A3C"/>
    <w:rsid w:val="00E14080"/>
    <w:rsid w:val="00E15BD5"/>
    <w:rsid w:val="00E203D5"/>
    <w:rsid w:val="00E21FB6"/>
    <w:rsid w:val="00E27F47"/>
    <w:rsid w:val="00E31158"/>
    <w:rsid w:val="00E315BA"/>
    <w:rsid w:val="00E3167A"/>
    <w:rsid w:val="00E317B2"/>
    <w:rsid w:val="00E3730B"/>
    <w:rsid w:val="00E37CEA"/>
    <w:rsid w:val="00E551A0"/>
    <w:rsid w:val="00E6018E"/>
    <w:rsid w:val="00E63124"/>
    <w:rsid w:val="00E65210"/>
    <w:rsid w:val="00E67029"/>
    <w:rsid w:val="00E67418"/>
    <w:rsid w:val="00E67A64"/>
    <w:rsid w:val="00E71F80"/>
    <w:rsid w:val="00E73816"/>
    <w:rsid w:val="00E7498F"/>
    <w:rsid w:val="00E76A8D"/>
    <w:rsid w:val="00E77A22"/>
    <w:rsid w:val="00E80993"/>
    <w:rsid w:val="00E84250"/>
    <w:rsid w:val="00E84C59"/>
    <w:rsid w:val="00E851A5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7B8F"/>
    <w:rsid w:val="00EF4E15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1DA3"/>
    <w:rsid w:val="00F220E9"/>
    <w:rsid w:val="00F25E02"/>
    <w:rsid w:val="00F2655B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20AB"/>
    <w:rsid w:val="00FE4495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7C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styleId="Titolo">
    <w:name w:val="Title"/>
    <w:basedOn w:val="Normale"/>
    <w:link w:val="TitoloCarattere"/>
    <w:uiPriority w:val="10"/>
    <w:qFormat/>
    <w:rsid w:val="00F21DA3"/>
    <w:pPr>
      <w:widowControl w:val="0"/>
      <w:autoSpaceDE w:val="0"/>
      <w:autoSpaceDN w:val="0"/>
      <w:spacing w:before="47" w:after="0" w:line="240" w:lineRule="auto"/>
      <w:ind w:right="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F21DA3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ceoartisticodibrera.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sl01000c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sl01000c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77F3-80FF-4242-92C8-D2637575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7806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2024-10-14T10:42:00Z</dcterms:created>
  <dcterms:modified xsi:type="dcterms:W3CDTF">2024-11-26T13:26:00Z</dcterms:modified>
</cp:coreProperties>
</file>